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FFA24" w14:textId="77777777" w:rsidR="00914B1F" w:rsidRPr="0095554E" w:rsidRDefault="00914B1F" w:rsidP="005F2611">
      <w:pPr>
        <w:pStyle w:val="Overskrift1"/>
        <w:jc w:val="center"/>
      </w:pPr>
      <w:r w:rsidRPr="005F2611">
        <w:t>Praktisk</w:t>
      </w:r>
      <w:r w:rsidRPr="0095554E">
        <w:t xml:space="preserve"> informasjon</w:t>
      </w:r>
    </w:p>
    <w:p w14:paraId="574BF066" w14:textId="77777777" w:rsidR="00914B1F" w:rsidRPr="0095554E" w:rsidRDefault="00A620FD" w:rsidP="005F2611">
      <w:pPr>
        <w:pStyle w:val="Overskrift1"/>
        <w:jc w:val="center"/>
        <w:rPr>
          <w:rFonts w:cs="Arial"/>
        </w:rPr>
      </w:pPr>
      <w:r>
        <w:rPr>
          <w:rFonts w:cs="Arial"/>
        </w:rPr>
        <w:t>Lag-NM</w:t>
      </w:r>
      <w:r w:rsidR="00EE7A28">
        <w:rPr>
          <w:rFonts w:cs="Arial"/>
        </w:rPr>
        <w:t xml:space="preserve"> </w:t>
      </w:r>
      <w:r w:rsidR="00085BE5">
        <w:rPr>
          <w:rFonts w:cs="Arial"/>
        </w:rPr>
        <w:t>damer og herrer</w:t>
      </w:r>
      <w:r w:rsidR="00914B1F" w:rsidRPr="0095554E">
        <w:rPr>
          <w:rFonts w:cs="Arial"/>
        </w:rPr>
        <w:t xml:space="preserve"> 201</w:t>
      </w:r>
      <w:r w:rsidR="002912E5">
        <w:rPr>
          <w:rFonts w:cs="Arial"/>
        </w:rPr>
        <w:t>9</w:t>
      </w:r>
    </w:p>
    <w:p w14:paraId="1752512C" w14:textId="77777777" w:rsidR="00914B1F" w:rsidRPr="00365677" w:rsidRDefault="00365677" w:rsidP="005F2611">
      <w:pPr>
        <w:pStyle w:val="Overskrift1"/>
        <w:jc w:val="center"/>
        <w:rPr>
          <w:rFonts w:cs="Arial"/>
          <w:color w:val="000000" w:themeColor="text1"/>
        </w:rPr>
      </w:pPr>
      <w:r w:rsidRPr="00365677">
        <w:rPr>
          <w:rFonts w:cs="Arial"/>
          <w:color w:val="000000" w:themeColor="text1"/>
        </w:rPr>
        <w:t>19. – 21. juli 2019</w:t>
      </w:r>
    </w:p>
    <w:p w14:paraId="4C00CFD6" w14:textId="77777777" w:rsidR="00914B1F" w:rsidRPr="00365677" w:rsidRDefault="00365677" w:rsidP="005F2611">
      <w:pPr>
        <w:pStyle w:val="Overskrift1"/>
        <w:jc w:val="center"/>
        <w:rPr>
          <w:rFonts w:ascii="Calibri" w:hAnsi="Calibri" w:cs="Calibri"/>
          <w:color w:val="000000" w:themeColor="text1"/>
        </w:rPr>
      </w:pPr>
      <w:r w:rsidRPr="00365677">
        <w:rPr>
          <w:rFonts w:cs="Arial"/>
          <w:color w:val="000000" w:themeColor="text1"/>
        </w:rPr>
        <w:t>Utsikten</w:t>
      </w:r>
      <w:r w:rsidR="00914B1F" w:rsidRPr="00365677">
        <w:rPr>
          <w:rFonts w:cs="Arial"/>
          <w:color w:val="000000" w:themeColor="text1"/>
        </w:rPr>
        <w:t xml:space="preserve"> Golfklubb</w:t>
      </w:r>
    </w:p>
    <w:p w14:paraId="56323030" w14:textId="77777777" w:rsidR="00914B1F" w:rsidRPr="00A04F22" w:rsidRDefault="00914B1F" w:rsidP="00A04F22">
      <w:pPr>
        <w:jc w:val="center"/>
        <w:rPr>
          <w:rFonts w:ascii="Calibri" w:hAnsi="Calibri" w:cs="Calibri"/>
          <w:sz w:val="24"/>
          <w:szCs w:val="24"/>
        </w:rPr>
      </w:pPr>
    </w:p>
    <w:p w14:paraId="5E6F8D68" w14:textId="77777777" w:rsidR="00914B1F" w:rsidRPr="00B61645" w:rsidRDefault="00914B1F" w:rsidP="00914B1F">
      <w:pPr>
        <w:rPr>
          <w:rFonts w:ascii="Calibri" w:hAnsi="Calibri" w:cs="Calibri"/>
          <w:b/>
          <w:sz w:val="24"/>
          <w:szCs w:val="24"/>
        </w:rPr>
      </w:pPr>
    </w:p>
    <w:p w14:paraId="7890C52A" w14:textId="77777777" w:rsidR="00914B1F" w:rsidRPr="00B61645" w:rsidRDefault="00914B1F" w:rsidP="005F2611">
      <w:pPr>
        <w:pStyle w:val="Overskrift2"/>
      </w:pPr>
      <w:r w:rsidRPr="00B61645">
        <w:t>Avmelding</w:t>
      </w:r>
    </w:p>
    <w:p w14:paraId="64E8DC29" w14:textId="77777777" w:rsidR="00914B1F" w:rsidRDefault="00914B1F" w:rsidP="00914B1F">
      <w:pPr>
        <w:rPr>
          <w:rFonts w:ascii="Calibri" w:hAnsi="Calibri" w:cs="Calibri"/>
          <w:color w:val="000000"/>
          <w:sz w:val="24"/>
          <w:szCs w:val="24"/>
        </w:rPr>
      </w:pPr>
      <w:r w:rsidRPr="00B61645">
        <w:rPr>
          <w:rFonts w:ascii="Calibri" w:hAnsi="Calibri" w:cs="Calibri"/>
          <w:color w:val="000000"/>
          <w:sz w:val="24"/>
          <w:szCs w:val="24"/>
        </w:rPr>
        <w:t xml:space="preserve">Før </w:t>
      </w:r>
      <w:r w:rsidR="00A620FD">
        <w:rPr>
          <w:rFonts w:ascii="Calibri" w:hAnsi="Calibri" w:cs="Calibri"/>
          <w:color w:val="000000"/>
          <w:sz w:val="24"/>
          <w:szCs w:val="24"/>
        </w:rPr>
        <w:t xml:space="preserve">og etter </w:t>
      </w:r>
      <w:r w:rsidRPr="00B61645">
        <w:rPr>
          <w:rFonts w:ascii="Calibri" w:hAnsi="Calibri" w:cs="Calibri"/>
          <w:color w:val="000000"/>
          <w:sz w:val="24"/>
          <w:szCs w:val="24"/>
        </w:rPr>
        <w:t xml:space="preserve">påmeldingsfristens utløp skal avmelding/strykning rettes til NGF, </w:t>
      </w:r>
      <w:hyperlink r:id="rId7" w:history="1">
        <w:r w:rsidRPr="00B61645">
          <w:rPr>
            <w:rFonts w:ascii="Calibri" w:hAnsi="Calibri" w:cs="Calibri"/>
            <w:color w:val="0000FF"/>
            <w:sz w:val="24"/>
            <w:szCs w:val="24"/>
            <w:u w:val="single"/>
          </w:rPr>
          <w:t>turnering@golfforbundet.no</w:t>
        </w:r>
      </w:hyperlink>
      <w:r w:rsidRPr="00B61645">
        <w:rPr>
          <w:rFonts w:ascii="Calibri" w:hAnsi="Calibri" w:cs="Calibri"/>
          <w:color w:val="000000"/>
          <w:sz w:val="24"/>
          <w:szCs w:val="24"/>
        </w:rPr>
        <w:t>.</w:t>
      </w:r>
    </w:p>
    <w:p w14:paraId="5452ED21" w14:textId="77777777" w:rsidR="0096675D" w:rsidRPr="00B61645" w:rsidRDefault="0096675D" w:rsidP="0096675D">
      <w:pPr>
        <w:rPr>
          <w:rFonts w:ascii="Calibri" w:hAnsi="Calibri" w:cs="Calibri"/>
          <w:color w:val="000000"/>
          <w:sz w:val="24"/>
          <w:szCs w:val="24"/>
        </w:rPr>
      </w:pPr>
      <w:r w:rsidRPr="0096675D">
        <w:rPr>
          <w:rFonts w:ascii="Calibri" w:hAnsi="Calibri" w:cs="Calibri"/>
          <w:color w:val="000000"/>
          <w:sz w:val="24"/>
          <w:szCs w:val="24"/>
        </w:rPr>
        <w:t>Golfklubb som trekker sitt lag etter påmeldingsfristen vil bli fakturert full startkontingent</w:t>
      </w:r>
      <w:r w:rsidR="00521417">
        <w:rPr>
          <w:rFonts w:ascii="Calibri" w:hAnsi="Calibri" w:cs="Calibri"/>
          <w:color w:val="000000"/>
          <w:sz w:val="24"/>
          <w:szCs w:val="24"/>
        </w:rPr>
        <w:t>.</w:t>
      </w:r>
    </w:p>
    <w:p w14:paraId="0C5FFBD5" w14:textId="77777777" w:rsidR="00914B1F" w:rsidRPr="00B61645" w:rsidRDefault="00914B1F" w:rsidP="00914B1F">
      <w:pPr>
        <w:rPr>
          <w:rFonts w:ascii="Calibri" w:hAnsi="Calibri" w:cs="Calibri"/>
          <w:b/>
          <w:smallCaps/>
          <w:sz w:val="24"/>
          <w:szCs w:val="24"/>
        </w:rPr>
      </w:pPr>
    </w:p>
    <w:p w14:paraId="594CE2FC" w14:textId="77777777" w:rsidR="00914B1F" w:rsidRPr="00B61645" w:rsidRDefault="00914B1F" w:rsidP="005F2611">
      <w:pPr>
        <w:pStyle w:val="Overskrift2"/>
      </w:pPr>
      <w:r w:rsidRPr="00B61645">
        <w:t>Beskjeder/Informasjon</w:t>
      </w:r>
    </w:p>
    <w:p w14:paraId="75ACB7C2" w14:textId="77777777" w:rsidR="00914B1F" w:rsidRDefault="00914B1F" w:rsidP="00521417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Alle beskjeder vil bli slått opp på oppslagstavlen ved </w:t>
      </w:r>
      <w:r w:rsidRPr="000A49F1">
        <w:rPr>
          <w:rFonts w:ascii="Calibri" w:hAnsi="Calibri" w:cs="Calibri"/>
          <w:sz w:val="24"/>
          <w:szCs w:val="24"/>
        </w:rPr>
        <w:t>turneringssekretariatet.</w:t>
      </w:r>
    </w:p>
    <w:p w14:paraId="7E1281FD" w14:textId="77777777" w:rsidR="00521417" w:rsidRPr="00521417" w:rsidRDefault="00521417" w:rsidP="00521417">
      <w:pPr>
        <w:rPr>
          <w:rFonts w:ascii="Calibri" w:hAnsi="Calibri" w:cs="Calibri"/>
          <w:sz w:val="24"/>
          <w:szCs w:val="24"/>
        </w:rPr>
      </w:pPr>
    </w:p>
    <w:p w14:paraId="2711B222" w14:textId="77777777" w:rsidR="00914B1F" w:rsidRPr="00B61645" w:rsidRDefault="00914B1F" w:rsidP="005F2611">
      <w:pPr>
        <w:pStyle w:val="Overskrift2"/>
      </w:pPr>
      <w:proofErr w:type="spellStart"/>
      <w:r w:rsidRPr="00B61645">
        <w:t>Drivingrange</w:t>
      </w:r>
      <w:proofErr w:type="spellEnd"/>
    </w:p>
    <w:p w14:paraId="6CEB997E" w14:textId="77777777" w:rsidR="000A49F1" w:rsidRPr="00830BC0" w:rsidRDefault="000A49F1" w:rsidP="000A49F1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 xml:space="preserve">Åpen hele døgnet. Det brukes polletter [kr 30,- gir 30 baller], </w:t>
      </w:r>
      <w:proofErr w:type="spellStart"/>
      <w:r w:rsidRPr="00830BC0">
        <w:rPr>
          <w:rFonts w:ascii="Calibri" w:hAnsi="Calibri" w:cs="Calibri"/>
          <w:color w:val="000000" w:themeColor="text1"/>
          <w:sz w:val="24"/>
          <w:szCs w:val="24"/>
        </w:rPr>
        <w:t>rangekort</w:t>
      </w:r>
      <w:proofErr w:type="spellEnd"/>
      <w:r w:rsidRPr="00830BC0">
        <w:rPr>
          <w:rFonts w:ascii="Calibri" w:hAnsi="Calibri" w:cs="Calibri"/>
          <w:color w:val="000000" w:themeColor="text1"/>
          <w:sz w:val="24"/>
          <w:szCs w:val="24"/>
        </w:rPr>
        <w:t xml:space="preserve"> kr 300,- for 12 bøtter á 30 baller.</w:t>
      </w:r>
    </w:p>
    <w:p w14:paraId="256C5A21" w14:textId="77777777" w:rsidR="00914B1F" w:rsidRPr="00B61645" w:rsidRDefault="00914B1F" w:rsidP="00914B1F">
      <w:pPr>
        <w:rPr>
          <w:rFonts w:ascii="Calibri" w:hAnsi="Calibri" w:cs="Calibri"/>
          <w:b/>
          <w:smallCaps/>
          <w:sz w:val="24"/>
          <w:szCs w:val="24"/>
        </w:rPr>
      </w:pPr>
    </w:p>
    <w:p w14:paraId="48CA786F" w14:textId="77777777" w:rsidR="00F23FCE" w:rsidRPr="00B61645" w:rsidRDefault="00F23FCE" w:rsidP="005F2611">
      <w:pPr>
        <w:pStyle w:val="Overskrift2"/>
      </w:pPr>
      <w:r w:rsidRPr="00B61645">
        <w:t>Evakueringsplan</w:t>
      </w:r>
    </w:p>
    <w:p w14:paraId="1A7B0900" w14:textId="77777777" w:rsidR="0095554E" w:rsidRDefault="0095554E" w:rsidP="00F23FCE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Spillerne vil ved start få utlevert en evakueringsplan som følges ved spilleavbrudd.</w:t>
      </w:r>
    </w:p>
    <w:p w14:paraId="7D151432" w14:textId="77777777" w:rsidR="003440D0" w:rsidRPr="0057605B" w:rsidRDefault="003440D0" w:rsidP="00F23FCE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 w:rsidRPr="00B61645">
        <w:rPr>
          <w:rFonts w:ascii="Calibri" w:hAnsi="Calibri" w:cs="Calibri"/>
          <w:bCs/>
          <w:sz w:val="24"/>
          <w:szCs w:val="24"/>
        </w:rPr>
        <w:t>Deles ut av starter.</w:t>
      </w:r>
    </w:p>
    <w:p w14:paraId="2CB4C225" w14:textId="77777777" w:rsidR="00914B1F" w:rsidRPr="00B61645" w:rsidRDefault="00914B1F" w:rsidP="00914B1F">
      <w:pPr>
        <w:rPr>
          <w:rFonts w:ascii="Calibri" w:hAnsi="Calibri" w:cs="Calibri"/>
          <w:b/>
          <w:smallCaps/>
          <w:sz w:val="24"/>
          <w:szCs w:val="24"/>
        </w:rPr>
      </w:pPr>
    </w:p>
    <w:p w14:paraId="2D88C236" w14:textId="77777777" w:rsidR="00914B1F" w:rsidRPr="00B61645" w:rsidRDefault="00914B1F" w:rsidP="005F2611">
      <w:pPr>
        <w:pStyle w:val="Overskrift2"/>
      </w:pPr>
      <w:r w:rsidRPr="00B61645">
        <w:t>Forecaddies</w:t>
      </w:r>
    </w:p>
    <w:p w14:paraId="728F5101" w14:textId="77777777" w:rsidR="0095554E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Forecaddies utplasseres ved behov. Starter informerer om eventuelle forecaddies</w:t>
      </w:r>
      <w:r w:rsidR="0095554E">
        <w:rPr>
          <w:rFonts w:ascii="Calibri" w:hAnsi="Calibri" w:cs="Calibri"/>
          <w:sz w:val="24"/>
          <w:szCs w:val="24"/>
        </w:rPr>
        <w:t xml:space="preserve"> og på hvilke hull</w:t>
      </w:r>
      <w:r w:rsidRPr="00B61645">
        <w:rPr>
          <w:rFonts w:ascii="Calibri" w:hAnsi="Calibri" w:cs="Calibri"/>
          <w:sz w:val="24"/>
          <w:szCs w:val="24"/>
        </w:rPr>
        <w:t xml:space="preserve">. </w:t>
      </w:r>
    </w:p>
    <w:p w14:paraId="7F2386D3" w14:textId="77777777"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Forecaddies er utplassert for sikkerhet, men kan også assistere med å anvise/finne baller.</w:t>
      </w:r>
    </w:p>
    <w:p w14:paraId="10F84969" w14:textId="77777777"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Spilleren bør anvise ballens retning ved å strekke ut høyre eller venstre arm i skulderhøyde.</w:t>
      </w:r>
    </w:p>
    <w:p w14:paraId="20250542" w14:textId="77777777" w:rsidR="00914B1F" w:rsidRPr="006F274D" w:rsidRDefault="00914B1F" w:rsidP="00914B1F">
      <w:pPr>
        <w:rPr>
          <w:rFonts w:ascii="Calibri" w:hAnsi="Calibri" w:cs="Calibri"/>
          <w:b/>
          <w:bCs/>
          <w:sz w:val="24"/>
          <w:szCs w:val="24"/>
        </w:rPr>
      </w:pPr>
    </w:p>
    <w:p w14:paraId="47476CB9" w14:textId="77777777" w:rsidR="006F274D" w:rsidRPr="006F274D" w:rsidRDefault="006F274D" w:rsidP="006F274D">
      <w:pPr>
        <w:pStyle w:val="Overskrift2"/>
      </w:pPr>
      <w:r>
        <w:t>Føring av handicap</w:t>
      </w:r>
    </w:p>
    <w:p w14:paraId="1A22D472" w14:textId="77777777" w:rsidR="006F274D" w:rsidRDefault="006F274D" w:rsidP="006F274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Handicaptellende runde (single) føres i </w:t>
      </w:r>
      <w:proofErr w:type="spellStart"/>
      <w:r>
        <w:rPr>
          <w:rFonts w:asciiTheme="majorHAnsi" w:hAnsiTheme="majorHAnsi"/>
          <w:sz w:val="24"/>
          <w:szCs w:val="24"/>
        </w:rPr>
        <w:t>ht</w:t>
      </w:r>
      <w:proofErr w:type="spellEnd"/>
      <w:r>
        <w:rPr>
          <w:rFonts w:asciiTheme="majorHAnsi" w:hAnsiTheme="majorHAnsi"/>
          <w:sz w:val="24"/>
          <w:szCs w:val="24"/>
        </w:rPr>
        <w:t>. EGA Handicap System punkt 3.12.</w:t>
      </w:r>
    </w:p>
    <w:p w14:paraId="453CC7B8" w14:textId="77777777" w:rsidR="006F274D" w:rsidRPr="006F274D" w:rsidRDefault="006F274D" w:rsidP="006F274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Four-ball og </w:t>
      </w:r>
      <w:proofErr w:type="spellStart"/>
      <w:r>
        <w:rPr>
          <w:rFonts w:asciiTheme="majorHAnsi" w:hAnsiTheme="majorHAnsi"/>
          <w:sz w:val="24"/>
          <w:szCs w:val="24"/>
        </w:rPr>
        <w:t>Foursome</w:t>
      </w:r>
      <w:proofErr w:type="spellEnd"/>
      <w:r>
        <w:rPr>
          <w:rFonts w:asciiTheme="majorHAnsi" w:hAnsiTheme="majorHAnsi"/>
          <w:sz w:val="24"/>
          <w:szCs w:val="24"/>
        </w:rPr>
        <w:t xml:space="preserve"> er ikke handicaptellende spilleformer.</w:t>
      </w:r>
    </w:p>
    <w:p w14:paraId="47C6C16C" w14:textId="77777777" w:rsidR="006F274D" w:rsidRPr="006F274D" w:rsidRDefault="006F274D" w:rsidP="00914B1F">
      <w:pPr>
        <w:rPr>
          <w:rFonts w:ascii="Calibri" w:hAnsi="Calibri" w:cs="Calibri"/>
          <w:b/>
          <w:bCs/>
          <w:sz w:val="24"/>
          <w:szCs w:val="24"/>
        </w:rPr>
      </w:pPr>
    </w:p>
    <w:p w14:paraId="2EF7356F" w14:textId="77777777" w:rsidR="00914B1F" w:rsidRPr="00B61645" w:rsidRDefault="00914B1F" w:rsidP="005F2611">
      <w:pPr>
        <w:pStyle w:val="Overskrift2"/>
      </w:pPr>
      <w:r w:rsidRPr="00B61645">
        <w:t>Førstehjelp</w:t>
      </w:r>
    </w:p>
    <w:p w14:paraId="5CC9BE10" w14:textId="77777777" w:rsidR="000A49F1" w:rsidRPr="00830BC0" w:rsidRDefault="000A49F1" w:rsidP="000A49F1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 xml:space="preserve">Der er førstehjelpsskrin og hjertestarter i Klubbhuset. Kontakt TD/turneringsleder ved behov. Avstand til legevakt ca.5 km og sykehus er ca. 55 km </w:t>
      </w:r>
      <w:proofErr w:type="spellStart"/>
      <w:r w:rsidRPr="00830BC0">
        <w:rPr>
          <w:rFonts w:ascii="Calibri" w:hAnsi="Calibri" w:cs="Calibri"/>
          <w:color w:val="000000" w:themeColor="text1"/>
          <w:sz w:val="24"/>
          <w:szCs w:val="24"/>
        </w:rPr>
        <w:t>km</w:t>
      </w:r>
      <w:proofErr w:type="spellEnd"/>
      <w:r w:rsidRPr="00830BC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</w:p>
    <w:p w14:paraId="428D4461" w14:textId="77777777"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</w:p>
    <w:p w14:paraId="40850B8A" w14:textId="77777777" w:rsidR="00914B1F" w:rsidRPr="00B61645" w:rsidRDefault="00914B1F" w:rsidP="005F2611">
      <w:pPr>
        <w:pStyle w:val="Overskrift2"/>
      </w:pPr>
      <w:r w:rsidRPr="00B61645">
        <w:t>Garderobe/dusj/toalett</w:t>
      </w:r>
    </w:p>
    <w:p w14:paraId="4B187FDA" w14:textId="77777777" w:rsidR="0095554E" w:rsidRDefault="000A49F1" w:rsidP="00914B1F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>Der er toalett tilgjengelig i klubbhus, bak driving rangen, i driftsbygning og hull 3.</w:t>
      </w:r>
    </w:p>
    <w:p w14:paraId="05EDBC6B" w14:textId="77777777" w:rsidR="000A49F1" w:rsidRDefault="000A49F1" w:rsidP="00914B1F">
      <w:pPr>
        <w:rPr>
          <w:rFonts w:ascii="Calibri" w:hAnsi="Calibri" w:cs="Calibri"/>
          <w:bCs/>
          <w:sz w:val="24"/>
          <w:szCs w:val="24"/>
        </w:rPr>
      </w:pPr>
      <w:r w:rsidRPr="000A49F1">
        <w:rPr>
          <w:rFonts w:ascii="Calibri" w:hAnsi="Calibri" w:cs="Calibri"/>
          <w:bCs/>
          <w:sz w:val="24"/>
          <w:szCs w:val="24"/>
        </w:rPr>
        <w:t>Der er ikke tilgjengelig garderober</w:t>
      </w:r>
      <w:r>
        <w:rPr>
          <w:rFonts w:ascii="Calibri" w:hAnsi="Calibri" w:cs="Calibri"/>
          <w:bCs/>
          <w:sz w:val="24"/>
          <w:szCs w:val="24"/>
        </w:rPr>
        <w:t xml:space="preserve"> og dusjer</w:t>
      </w:r>
    </w:p>
    <w:p w14:paraId="0C620FC5" w14:textId="77777777" w:rsidR="000A49F1" w:rsidRPr="000A49F1" w:rsidRDefault="000A49F1" w:rsidP="00914B1F">
      <w:pPr>
        <w:rPr>
          <w:rFonts w:ascii="Calibri" w:hAnsi="Calibri" w:cs="Calibri"/>
          <w:bCs/>
          <w:sz w:val="24"/>
          <w:szCs w:val="24"/>
        </w:rPr>
      </w:pPr>
    </w:p>
    <w:p w14:paraId="2903A334" w14:textId="77777777" w:rsidR="0095554E" w:rsidRDefault="0095554E" w:rsidP="005F2611">
      <w:pPr>
        <w:pStyle w:val="Overskrift2"/>
      </w:pPr>
      <w:r>
        <w:t>Hullplassering</w:t>
      </w:r>
    </w:p>
    <w:p w14:paraId="0B98C2EF" w14:textId="77777777" w:rsidR="0095554E" w:rsidRDefault="0095554E" w:rsidP="00914B1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Tabell som viser dagens hullplasseringer deles ut av starter og vil være oppslått på oppslagstavlen.</w:t>
      </w:r>
    </w:p>
    <w:p w14:paraId="7E7AF169" w14:textId="77777777" w:rsidR="0095554E" w:rsidRDefault="0095554E" w:rsidP="00914B1F">
      <w:pPr>
        <w:rPr>
          <w:rFonts w:ascii="Calibri" w:hAnsi="Calibri" w:cs="Calibri"/>
          <w:bCs/>
          <w:sz w:val="24"/>
          <w:szCs w:val="24"/>
        </w:rPr>
      </w:pPr>
    </w:p>
    <w:p w14:paraId="4D8C37E3" w14:textId="77777777" w:rsidR="00914B1F" w:rsidRPr="00B61645" w:rsidRDefault="00914B1F" w:rsidP="005F2611">
      <w:pPr>
        <w:pStyle w:val="Overskrift2"/>
      </w:pPr>
      <w:r w:rsidRPr="00B61645">
        <w:lastRenderedPageBreak/>
        <w:t>Innspill</w:t>
      </w:r>
    </w:p>
    <w:p w14:paraId="1748EB4A" w14:textId="77777777" w:rsidR="000A49F1" w:rsidRPr="00830BC0" w:rsidRDefault="000A49F1" w:rsidP="000A49F1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 xml:space="preserve">Det er fritt innspill for spillere som står på deltagerlisten, fortrinnsvis dagen før første runde. Innspill vil foregå </w:t>
      </w:r>
      <w:r>
        <w:rPr>
          <w:rFonts w:ascii="Calibri" w:hAnsi="Calibri" w:cs="Calibri"/>
          <w:color w:val="000000" w:themeColor="text1"/>
          <w:sz w:val="24"/>
          <w:szCs w:val="24"/>
        </w:rPr>
        <w:t>torsdag 18.07</w:t>
      </w:r>
      <w:r w:rsidRPr="00830BC0">
        <w:rPr>
          <w:rFonts w:ascii="Calibri" w:hAnsi="Calibri" w:cs="Calibri"/>
          <w:color w:val="000000" w:themeColor="text1"/>
          <w:sz w:val="24"/>
          <w:szCs w:val="24"/>
        </w:rPr>
        <w:t xml:space="preserve"> 2019. Spillerne tar selv kontakt med proshop, tlf. 383 51658 for bestilling av starttider. Innspill må bestilles innen </w:t>
      </w:r>
      <w:r>
        <w:rPr>
          <w:rFonts w:ascii="Calibri" w:hAnsi="Calibri" w:cs="Calibri"/>
          <w:color w:val="000000" w:themeColor="text1"/>
          <w:sz w:val="24"/>
          <w:szCs w:val="24"/>
        </w:rPr>
        <w:t>onsdag 17.07</w:t>
      </w:r>
      <w:r w:rsidRPr="00830BC0">
        <w:rPr>
          <w:rFonts w:ascii="Calibri" w:hAnsi="Calibri" w:cs="Calibri"/>
          <w:color w:val="000000" w:themeColor="text1"/>
          <w:sz w:val="24"/>
          <w:szCs w:val="24"/>
        </w:rPr>
        <w:t xml:space="preserve"> klokken 1</w:t>
      </w:r>
      <w:r>
        <w:rPr>
          <w:rFonts w:ascii="Calibri" w:hAnsi="Calibri" w:cs="Calibri"/>
          <w:color w:val="000000" w:themeColor="text1"/>
          <w:sz w:val="24"/>
          <w:szCs w:val="24"/>
        </w:rPr>
        <w:t>2</w:t>
      </w:r>
      <w:r w:rsidRPr="00830BC0">
        <w:rPr>
          <w:rFonts w:ascii="Calibri" w:hAnsi="Calibri" w:cs="Calibri"/>
          <w:color w:val="000000" w:themeColor="text1"/>
          <w:sz w:val="24"/>
          <w:szCs w:val="24"/>
        </w:rPr>
        <w:t>:00. Ved innspill annen dag vil det være en greenfee på kr 400,-.</w:t>
      </w:r>
    </w:p>
    <w:p w14:paraId="637737F8" w14:textId="77777777" w:rsidR="00914B1F" w:rsidRDefault="00914B1F" w:rsidP="00914B1F">
      <w:pPr>
        <w:rPr>
          <w:rFonts w:ascii="Calibri" w:hAnsi="Calibri" w:cs="Calibri"/>
          <w:sz w:val="24"/>
          <w:szCs w:val="24"/>
        </w:rPr>
      </w:pPr>
    </w:p>
    <w:p w14:paraId="6FAB06DF" w14:textId="77777777" w:rsidR="008F5483" w:rsidRDefault="008F5483" w:rsidP="008F5483">
      <w:pPr>
        <w:pStyle w:val="Overskrift2"/>
      </w:pPr>
      <w:proofErr w:type="spellStart"/>
      <w:r>
        <w:t>Kapteinsmøte</w:t>
      </w:r>
      <w:proofErr w:type="spellEnd"/>
    </w:p>
    <w:p w14:paraId="0F339ACA" w14:textId="77777777" w:rsidR="008F5483" w:rsidRDefault="008F5483" w:rsidP="00914B1F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Kapteinsmøte</w:t>
      </w:r>
      <w:proofErr w:type="spellEnd"/>
      <w:r>
        <w:rPr>
          <w:rFonts w:ascii="Calibri" w:hAnsi="Calibri" w:cs="Calibri"/>
          <w:sz w:val="24"/>
          <w:szCs w:val="24"/>
        </w:rPr>
        <w:t xml:space="preserve"> avholdes i klubbhuset kl. 19.00 dagen før turneringsstart. Alle kapteiner (eller annen utpekt representant for laget) </w:t>
      </w:r>
      <w:r w:rsidRPr="00C2101D">
        <w:rPr>
          <w:rFonts w:ascii="Calibri" w:hAnsi="Calibri" w:cs="Calibri"/>
          <w:sz w:val="24"/>
          <w:szCs w:val="24"/>
          <w:u w:val="single"/>
        </w:rPr>
        <w:t>skal</w:t>
      </w:r>
      <w:r>
        <w:rPr>
          <w:rFonts w:ascii="Calibri" w:hAnsi="Calibri" w:cs="Calibri"/>
          <w:sz w:val="24"/>
          <w:szCs w:val="24"/>
        </w:rPr>
        <w:t xml:space="preserve"> møte på </w:t>
      </w:r>
      <w:proofErr w:type="spellStart"/>
      <w:r>
        <w:rPr>
          <w:rFonts w:ascii="Calibri" w:hAnsi="Calibri" w:cs="Calibri"/>
          <w:sz w:val="24"/>
          <w:szCs w:val="24"/>
        </w:rPr>
        <w:t>kapteinsmøte</w:t>
      </w:r>
      <w:proofErr w:type="spellEnd"/>
      <w:r>
        <w:rPr>
          <w:rFonts w:ascii="Calibri" w:hAnsi="Calibri" w:cs="Calibri"/>
          <w:sz w:val="24"/>
          <w:szCs w:val="24"/>
        </w:rPr>
        <w:t xml:space="preserve">. Der vil turneringsledelsen gå gjennom </w:t>
      </w:r>
      <w:r w:rsidR="009610E9">
        <w:rPr>
          <w:rFonts w:ascii="Calibri" w:hAnsi="Calibri" w:cs="Calibri"/>
          <w:sz w:val="24"/>
          <w:szCs w:val="24"/>
        </w:rPr>
        <w:t>konkurranse</w:t>
      </w:r>
      <w:r>
        <w:rPr>
          <w:rFonts w:ascii="Calibri" w:hAnsi="Calibri" w:cs="Calibri"/>
          <w:sz w:val="24"/>
          <w:szCs w:val="24"/>
        </w:rPr>
        <w:t xml:space="preserve">bestemmelsen, lokale regler og annen praktisk informasjon. I tillegg deles ut </w:t>
      </w:r>
      <w:proofErr w:type="spellStart"/>
      <w:r>
        <w:rPr>
          <w:rFonts w:ascii="Calibri" w:hAnsi="Calibri" w:cs="Calibri"/>
          <w:sz w:val="24"/>
          <w:szCs w:val="24"/>
        </w:rPr>
        <w:t>kapteinsskilt</w:t>
      </w:r>
      <w:proofErr w:type="spellEnd"/>
      <w:r>
        <w:rPr>
          <w:rFonts w:ascii="Calibri" w:hAnsi="Calibri" w:cs="Calibri"/>
          <w:sz w:val="24"/>
          <w:szCs w:val="24"/>
        </w:rPr>
        <w:t xml:space="preserve"> og spiller-ID, samt andre skjemaer som kapteinene skal fylle ut gjennom turneringen.</w:t>
      </w:r>
    </w:p>
    <w:p w14:paraId="49C601F0" w14:textId="77777777" w:rsidR="008F5483" w:rsidRPr="00B61645" w:rsidRDefault="008F5483" w:rsidP="00914B1F">
      <w:pPr>
        <w:rPr>
          <w:rFonts w:ascii="Calibri" w:hAnsi="Calibri" w:cs="Calibri"/>
          <w:sz w:val="24"/>
          <w:szCs w:val="24"/>
        </w:rPr>
      </w:pPr>
    </w:p>
    <w:p w14:paraId="4C4523C3" w14:textId="77777777" w:rsidR="00914B1F" w:rsidRPr="00B61645" w:rsidRDefault="00914B1F" w:rsidP="005F2611">
      <w:pPr>
        <w:pStyle w:val="Overskrift2"/>
      </w:pPr>
      <w:r w:rsidRPr="00B61645">
        <w:t>Lagring av utstyr</w:t>
      </w:r>
    </w:p>
    <w:p w14:paraId="1379C5EF" w14:textId="77777777" w:rsidR="00914B1F" w:rsidRDefault="00914B1F" w:rsidP="00914B1F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Klubben har ikke anledning til å oppbevare spillernes utstyr.</w:t>
      </w:r>
    </w:p>
    <w:p w14:paraId="41AB3059" w14:textId="77777777"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5F6AADF5" w14:textId="77777777" w:rsidR="00914B1F" w:rsidRPr="00B61645" w:rsidRDefault="00914B1F" w:rsidP="005F2611">
      <w:pPr>
        <w:pStyle w:val="Overskrift2"/>
      </w:pPr>
      <w:r w:rsidRPr="00B61645">
        <w:t>Lokale regler</w:t>
      </w:r>
    </w:p>
    <w:p w14:paraId="1AA071DD" w14:textId="77777777" w:rsidR="003F61A8" w:rsidRPr="00B61645" w:rsidRDefault="00345B3C" w:rsidP="00914B1F">
      <w:pPr>
        <w:rPr>
          <w:rFonts w:ascii="Calibri" w:hAnsi="Calibri" w:cs="Calibri"/>
          <w:sz w:val="24"/>
          <w:szCs w:val="24"/>
        </w:rPr>
      </w:pPr>
      <w:r w:rsidRPr="00AF6461">
        <w:rPr>
          <w:rFonts w:ascii="Calibri" w:hAnsi="Calibri" w:cs="Calibri"/>
          <w:sz w:val="24"/>
          <w:szCs w:val="24"/>
        </w:rPr>
        <w:t>Alle spillere må ha nyeste versjon av Golfreglene</w:t>
      </w:r>
      <w:r w:rsidR="009610E9">
        <w:rPr>
          <w:rFonts w:ascii="Calibri" w:hAnsi="Calibri" w:cs="Calibri"/>
          <w:sz w:val="24"/>
          <w:szCs w:val="24"/>
        </w:rPr>
        <w:t xml:space="preserve"> (last ned </w:t>
      </w:r>
      <w:hyperlink r:id="rId8" w:history="1">
        <w:r w:rsidR="009610E9" w:rsidRPr="009610E9">
          <w:rPr>
            <w:rStyle w:val="Hyperkobling"/>
            <w:rFonts w:ascii="Calibri" w:hAnsi="Calibri" w:cs="Calibri"/>
            <w:sz w:val="24"/>
            <w:szCs w:val="24"/>
          </w:rPr>
          <w:t>app</w:t>
        </w:r>
      </w:hyperlink>
      <w:r w:rsidR="009610E9">
        <w:rPr>
          <w:rFonts w:ascii="Calibri" w:hAnsi="Calibri" w:cs="Calibri"/>
          <w:sz w:val="24"/>
          <w:szCs w:val="24"/>
        </w:rPr>
        <w:t>)</w:t>
      </w:r>
      <w:r w:rsidRPr="00AF6461">
        <w:rPr>
          <w:rFonts w:ascii="Calibri" w:hAnsi="Calibri" w:cs="Calibri"/>
          <w:sz w:val="24"/>
          <w:szCs w:val="24"/>
        </w:rPr>
        <w:t xml:space="preserve"> og utskrift av </w:t>
      </w:r>
      <w:proofErr w:type="spellStart"/>
      <w:r w:rsidRPr="00AF6461">
        <w:rPr>
          <w:rFonts w:ascii="Calibri" w:hAnsi="Calibri" w:cs="Calibri"/>
          <w:sz w:val="24"/>
          <w:szCs w:val="24"/>
        </w:rPr>
        <w:t>NGFs</w:t>
      </w:r>
      <w:proofErr w:type="spellEnd"/>
      <w:r w:rsidRPr="00AF6461">
        <w:rPr>
          <w:rFonts w:ascii="Calibri" w:hAnsi="Calibri" w:cs="Calibri"/>
          <w:sz w:val="24"/>
          <w:szCs w:val="24"/>
        </w:rPr>
        <w:t xml:space="preserve"> regelkort</w:t>
      </w:r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NGFs</w:t>
      </w:r>
      <w:proofErr w:type="spellEnd"/>
      <w:r>
        <w:rPr>
          <w:rFonts w:ascii="Calibri" w:hAnsi="Calibri" w:cs="Calibri"/>
          <w:sz w:val="24"/>
          <w:szCs w:val="24"/>
        </w:rPr>
        <w:t xml:space="preserve"> r</w:t>
      </w:r>
      <w:r w:rsidR="00521417">
        <w:rPr>
          <w:rFonts w:ascii="Calibri" w:hAnsi="Calibri" w:cs="Calibri"/>
          <w:sz w:val="24"/>
          <w:szCs w:val="24"/>
        </w:rPr>
        <w:t>egelkort 201</w:t>
      </w:r>
      <w:r w:rsidR="002912E5">
        <w:rPr>
          <w:rFonts w:ascii="Calibri" w:hAnsi="Calibri" w:cs="Calibri"/>
          <w:sz w:val="24"/>
          <w:szCs w:val="24"/>
        </w:rPr>
        <w:t>9</w:t>
      </w:r>
      <w:r w:rsidR="003F61A8" w:rsidRPr="00B61645">
        <w:rPr>
          <w:rFonts w:ascii="Calibri" w:hAnsi="Calibri" w:cs="Calibri"/>
          <w:sz w:val="24"/>
          <w:szCs w:val="24"/>
        </w:rPr>
        <w:t xml:space="preserve"> kan lastes ned fra </w:t>
      </w:r>
      <w:hyperlink r:id="rId9" w:history="1">
        <w:proofErr w:type="spellStart"/>
        <w:r w:rsidR="003F61A8" w:rsidRPr="00B61645">
          <w:rPr>
            <w:rStyle w:val="Hyperkobling"/>
            <w:rFonts w:ascii="Calibri" w:hAnsi="Calibri" w:cs="Calibri"/>
            <w:sz w:val="24"/>
            <w:szCs w:val="24"/>
          </w:rPr>
          <w:t>NGFs</w:t>
        </w:r>
        <w:proofErr w:type="spellEnd"/>
        <w:r w:rsidR="003F61A8" w:rsidRPr="00B61645">
          <w:rPr>
            <w:rStyle w:val="Hyperkobling"/>
            <w:rFonts w:ascii="Calibri" w:hAnsi="Calibri" w:cs="Calibri"/>
            <w:sz w:val="24"/>
            <w:szCs w:val="24"/>
          </w:rPr>
          <w:t xml:space="preserve"> hjemmesider</w:t>
        </w:r>
      </w:hyperlink>
      <w:r w:rsidR="003F61A8" w:rsidRPr="00B61645">
        <w:rPr>
          <w:rFonts w:ascii="Calibri" w:hAnsi="Calibri" w:cs="Calibri"/>
          <w:sz w:val="24"/>
          <w:szCs w:val="24"/>
        </w:rPr>
        <w:t>.</w:t>
      </w:r>
    </w:p>
    <w:p w14:paraId="183CE74E" w14:textId="77777777" w:rsidR="005874D6" w:rsidRPr="00B61645" w:rsidRDefault="003F61A8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Eventuelle tillegg </w:t>
      </w:r>
      <w:r w:rsidR="006A5EB1" w:rsidRPr="00B61645">
        <w:rPr>
          <w:rFonts w:ascii="Calibri" w:hAnsi="Calibri" w:cs="Calibri"/>
          <w:sz w:val="24"/>
          <w:szCs w:val="24"/>
        </w:rPr>
        <w:t xml:space="preserve">(for denne turneringen) </w:t>
      </w:r>
      <w:r w:rsidRPr="00B61645">
        <w:rPr>
          <w:rFonts w:ascii="Calibri" w:hAnsi="Calibri" w:cs="Calibri"/>
          <w:sz w:val="24"/>
          <w:szCs w:val="24"/>
        </w:rPr>
        <w:t>til lokale regler</w:t>
      </w:r>
      <w:r w:rsidR="006A5EB1">
        <w:rPr>
          <w:rFonts w:ascii="Calibri" w:hAnsi="Calibri" w:cs="Calibri"/>
          <w:sz w:val="24"/>
          <w:szCs w:val="24"/>
        </w:rPr>
        <w:t xml:space="preserve"> utover </w:t>
      </w:r>
      <w:proofErr w:type="spellStart"/>
      <w:r w:rsidR="00345B3C">
        <w:rPr>
          <w:rFonts w:ascii="Calibri" w:hAnsi="Calibri" w:cs="Calibri"/>
          <w:sz w:val="24"/>
          <w:szCs w:val="24"/>
        </w:rPr>
        <w:t>NGFs</w:t>
      </w:r>
      <w:proofErr w:type="spellEnd"/>
      <w:r w:rsidR="00345B3C">
        <w:rPr>
          <w:rFonts w:ascii="Calibri" w:hAnsi="Calibri" w:cs="Calibri"/>
          <w:sz w:val="24"/>
          <w:szCs w:val="24"/>
        </w:rPr>
        <w:t xml:space="preserve"> r</w:t>
      </w:r>
      <w:r w:rsidR="006A5EB1" w:rsidRPr="00B61645">
        <w:rPr>
          <w:rFonts w:ascii="Calibri" w:hAnsi="Calibri" w:cs="Calibri"/>
          <w:sz w:val="24"/>
          <w:szCs w:val="24"/>
        </w:rPr>
        <w:t xml:space="preserve">egelkort </w:t>
      </w:r>
      <w:r w:rsidR="006A5EB1">
        <w:rPr>
          <w:rFonts w:ascii="Calibri" w:hAnsi="Calibri" w:cs="Calibri"/>
          <w:sz w:val="24"/>
          <w:szCs w:val="24"/>
        </w:rPr>
        <w:t>del</w:t>
      </w:r>
      <w:r w:rsidR="00914B1F" w:rsidRPr="00B61645">
        <w:rPr>
          <w:rFonts w:ascii="Calibri" w:hAnsi="Calibri" w:cs="Calibri"/>
          <w:sz w:val="24"/>
          <w:szCs w:val="24"/>
        </w:rPr>
        <w:t>es ut av starter</w:t>
      </w:r>
      <w:r w:rsidR="005874D6" w:rsidRPr="00B61645">
        <w:rPr>
          <w:rFonts w:ascii="Calibri" w:hAnsi="Calibri" w:cs="Calibri"/>
          <w:sz w:val="24"/>
          <w:szCs w:val="24"/>
        </w:rPr>
        <w:t xml:space="preserve"> og er oppslått på oppslagstavlen</w:t>
      </w:r>
      <w:r w:rsidR="00914B1F" w:rsidRPr="00B61645">
        <w:rPr>
          <w:rFonts w:ascii="Calibri" w:hAnsi="Calibri" w:cs="Calibri"/>
          <w:sz w:val="24"/>
          <w:szCs w:val="24"/>
        </w:rPr>
        <w:t xml:space="preserve">. </w:t>
      </w:r>
    </w:p>
    <w:p w14:paraId="738261C4" w14:textId="77777777" w:rsidR="00914B1F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Utkast </w:t>
      </w:r>
      <w:r w:rsidR="005874D6" w:rsidRPr="00B61645">
        <w:rPr>
          <w:rFonts w:ascii="Calibri" w:hAnsi="Calibri" w:cs="Calibri"/>
          <w:sz w:val="24"/>
          <w:szCs w:val="24"/>
        </w:rPr>
        <w:t xml:space="preserve">til eventuelle tillegg vil være oppslått </w:t>
      </w:r>
      <w:r w:rsidRPr="00B61645">
        <w:rPr>
          <w:rFonts w:ascii="Calibri" w:hAnsi="Calibri" w:cs="Calibri"/>
          <w:sz w:val="24"/>
          <w:szCs w:val="24"/>
        </w:rPr>
        <w:t>på oppslagstavle</w:t>
      </w:r>
      <w:r w:rsidR="00CA5F79">
        <w:rPr>
          <w:rFonts w:ascii="Calibri" w:hAnsi="Calibri" w:cs="Calibri"/>
          <w:sz w:val="24"/>
          <w:szCs w:val="24"/>
        </w:rPr>
        <w:t>n innspill</w:t>
      </w:r>
      <w:r w:rsidR="005874D6" w:rsidRPr="00B61645">
        <w:rPr>
          <w:rFonts w:ascii="Calibri" w:hAnsi="Calibri" w:cs="Calibri"/>
          <w:sz w:val="24"/>
          <w:szCs w:val="24"/>
        </w:rPr>
        <w:t>dagen.</w:t>
      </w:r>
    </w:p>
    <w:p w14:paraId="6BED9283" w14:textId="77777777" w:rsidR="006F274D" w:rsidRPr="00B61645" w:rsidRDefault="006F274D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lokale reglene trykket på scorekortet og i eventuell baneguide gjelder ikke.</w:t>
      </w:r>
    </w:p>
    <w:p w14:paraId="141AA49A" w14:textId="77777777" w:rsidR="00914B1F" w:rsidRPr="00B61645" w:rsidRDefault="00914B1F" w:rsidP="00914B1F">
      <w:pPr>
        <w:rPr>
          <w:rFonts w:ascii="Calibri" w:hAnsi="Calibri" w:cs="Calibri"/>
          <w:b/>
          <w:bCs/>
          <w:sz w:val="24"/>
          <w:szCs w:val="24"/>
        </w:rPr>
      </w:pPr>
    </w:p>
    <w:p w14:paraId="5D2968E8" w14:textId="77777777" w:rsidR="00914B1F" w:rsidRPr="00B61645" w:rsidRDefault="00914B1F" w:rsidP="005F2611">
      <w:pPr>
        <w:pStyle w:val="Overskrift2"/>
      </w:pPr>
      <w:r w:rsidRPr="00B61645">
        <w:t>Mat og drikke</w:t>
      </w:r>
    </w:p>
    <w:p w14:paraId="18AA78A1" w14:textId="77777777" w:rsidR="000A49F1" w:rsidRDefault="000A49F1" w:rsidP="000A49F1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 xml:space="preserve">Proshopen er åpen i tiden 07:00 – 20:00 og der kan det kjøpes lett mat og drikke. Varm rett med drikke vil være tilgjengelig </w:t>
      </w:r>
      <w:r>
        <w:rPr>
          <w:rFonts w:ascii="Calibri" w:hAnsi="Calibri" w:cs="Calibri"/>
          <w:color w:val="000000" w:themeColor="text1"/>
          <w:sz w:val="24"/>
          <w:szCs w:val="24"/>
        </w:rPr>
        <w:t>fredagen og</w:t>
      </w:r>
      <w:r w:rsidRPr="00830BC0">
        <w:rPr>
          <w:rFonts w:ascii="Calibri" w:hAnsi="Calibri" w:cs="Calibri"/>
          <w:color w:val="000000" w:themeColor="text1"/>
          <w:sz w:val="24"/>
          <w:szCs w:val="24"/>
        </w:rPr>
        <w:t xml:space="preserve"> lørdagen mellom rundene for kr 125,-. </w:t>
      </w:r>
    </w:p>
    <w:p w14:paraId="5EE284FD" w14:textId="77777777" w:rsidR="000A49F1" w:rsidRPr="000A49F1" w:rsidRDefault="000A49F1" w:rsidP="000A49F1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3314C935" w14:textId="77777777" w:rsidR="000A49F1" w:rsidRPr="00830BC0" w:rsidRDefault="000A49F1" w:rsidP="000A49F1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>Det er drikkevann ved klubbhuset og ved driving range, begge plasser vi bli tydelig merket. Der vil bli satt ut dunker med vann på hull 3 og på hull 8.</w:t>
      </w:r>
    </w:p>
    <w:p w14:paraId="3F77D44A" w14:textId="77777777" w:rsidR="006477CD" w:rsidRPr="006477CD" w:rsidRDefault="006477CD" w:rsidP="006477CD">
      <w:pPr>
        <w:rPr>
          <w:rFonts w:ascii="Calibri" w:hAnsi="Calibri" w:cs="Calibri"/>
          <w:sz w:val="24"/>
          <w:szCs w:val="24"/>
        </w:rPr>
      </w:pPr>
    </w:p>
    <w:p w14:paraId="7317F325" w14:textId="77777777" w:rsidR="004D4478" w:rsidRDefault="004D4478" w:rsidP="005F2611">
      <w:pPr>
        <w:pStyle w:val="Overskrift2"/>
      </w:pPr>
      <w:r>
        <w:t>Oppslagstavle</w:t>
      </w:r>
    </w:p>
    <w:p w14:paraId="78D7D197" w14:textId="77777777" w:rsidR="000A49F1" w:rsidRPr="00830BC0" w:rsidRDefault="000A49F1" w:rsidP="000A49F1">
      <w:pPr>
        <w:keepNext/>
        <w:outlineLvl w:val="0"/>
        <w:rPr>
          <w:rFonts w:ascii="Calibri" w:hAnsi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Oppslagstavle med informasjon om </w:t>
      </w:r>
      <w:r w:rsidRPr="00830BC0">
        <w:rPr>
          <w:rFonts w:ascii="Calibri" w:hAnsi="Calibri" w:cs="Calibri"/>
          <w:bCs/>
          <w:color w:val="000000" w:themeColor="text1"/>
          <w:sz w:val="24"/>
          <w:szCs w:val="24"/>
        </w:rPr>
        <w:t>turneringen er utenfor klubbhus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og turneringskontor.</w:t>
      </w:r>
    </w:p>
    <w:p w14:paraId="0A909781" w14:textId="77777777" w:rsidR="00A92DBC" w:rsidRPr="000A49F1" w:rsidRDefault="00A92DBC" w:rsidP="00914B1F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Hvert lag vil ha sin </w:t>
      </w:r>
      <w:r w:rsidR="00521417">
        <w:rPr>
          <w:rFonts w:ascii="Calibri" w:hAnsi="Calibri" w:cs="Calibri"/>
          <w:bCs/>
          <w:sz w:val="24"/>
          <w:szCs w:val="24"/>
        </w:rPr>
        <w:t>«</w:t>
      </w:r>
      <w:r>
        <w:rPr>
          <w:rFonts w:ascii="Calibri" w:hAnsi="Calibri" w:cs="Calibri"/>
          <w:bCs/>
          <w:sz w:val="24"/>
          <w:szCs w:val="24"/>
        </w:rPr>
        <w:t>posthylle</w:t>
      </w:r>
      <w:r w:rsidR="00521417">
        <w:rPr>
          <w:rFonts w:ascii="Calibri" w:hAnsi="Calibri" w:cs="Calibri"/>
          <w:bCs/>
          <w:sz w:val="24"/>
          <w:szCs w:val="24"/>
        </w:rPr>
        <w:t>»</w:t>
      </w:r>
      <w:r>
        <w:rPr>
          <w:rFonts w:ascii="Calibri" w:hAnsi="Calibri" w:cs="Calibri"/>
          <w:bCs/>
          <w:sz w:val="24"/>
          <w:szCs w:val="24"/>
        </w:rPr>
        <w:t xml:space="preserve"> hvor informasjon til laget, skjemaer etc. distribueres. Det er vikti</w:t>
      </w:r>
      <w:r w:rsidR="00521417">
        <w:rPr>
          <w:rFonts w:ascii="Calibri" w:hAnsi="Calibri" w:cs="Calibri"/>
          <w:bCs/>
          <w:sz w:val="24"/>
          <w:szCs w:val="24"/>
        </w:rPr>
        <w:t>g at laget regelmessig sjekker «</w:t>
      </w:r>
      <w:r>
        <w:rPr>
          <w:rFonts w:ascii="Calibri" w:hAnsi="Calibri" w:cs="Calibri"/>
          <w:bCs/>
          <w:sz w:val="24"/>
          <w:szCs w:val="24"/>
        </w:rPr>
        <w:t>posthyllen</w:t>
      </w:r>
      <w:r w:rsidR="00521417">
        <w:rPr>
          <w:rFonts w:ascii="Calibri" w:hAnsi="Calibri" w:cs="Calibri"/>
          <w:bCs/>
          <w:sz w:val="24"/>
          <w:szCs w:val="24"/>
        </w:rPr>
        <w:t>» for informasjon</w:t>
      </w:r>
      <w:r w:rsidR="00521417" w:rsidRPr="000A49F1">
        <w:rPr>
          <w:rFonts w:ascii="Calibri" w:hAnsi="Calibri" w:cs="Calibri"/>
          <w:bCs/>
          <w:sz w:val="24"/>
          <w:szCs w:val="24"/>
        </w:rPr>
        <w:t>. «</w:t>
      </w:r>
      <w:r w:rsidRPr="000A49F1">
        <w:rPr>
          <w:rFonts w:ascii="Calibri" w:hAnsi="Calibri" w:cs="Calibri"/>
          <w:bCs/>
          <w:sz w:val="24"/>
          <w:szCs w:val="24"/>
        </w:rPr>
        <w:t>Posthyllen</w:t>
      </w:r>
      <w:r w:rsidR="00521417" w:rsidRPr="000A49F1">
        <w:rPr>
          <w:rFonts w:ascii="Calibri" w:hAnsi="Calibri" w:cs="Calibri"/>
          <w:bCs/>
          <w:sz w:val="24"/>
          <w:szCs w:val="24"/>
        </w:rPr>
        <w:t>»</w:t>
      </w:r>
      <w:r w:rsidRPr="000A49F1">
        <w:rPr>
          <w:rFonts w:ascii="Calibri" w:hAnsi="Calibri" w:cs="Calibri"/>
          <w:bCs/>
          <w:sz w:val="24"/>
          <w:szCs w:val="24"/>
        </w:rPr>
        <w:t xml:space="preserve"> er plassert </w:t>
      </w:r>
      <w:r w:rsidR="000A49F1" w:rsidRPr="000A49F1">
        <w:rPr>
          <w:rFonts w:ascii="Calibri" w:hAnsi="Calibri" w:cs="Calibri"/>
          <w:bCs/>
          <w:sz w:val="24"/>
          <w:szCs w:val="24"/>
        </w:rPr>
        <w:t>i turneringskontoret</w:t>
      </w:r>
    </w:p>
    <w:p w14:paraId="6810D6E6" w14:textId="77777777" w:rsidR="004D4478" w:rsidRPr="0057605B" w:rsidRDefault="004D4478" w:rsidP="00914B1F">
      <w:pPr>
        <w:keepNext/>
        <w:outlineLvl w:val="0"/>
        <w:rPr>
          <w:rFonts w:ascii="Calibri" w:hAnsi="Calibri" w:cs="Calibri"/>
          <w:bCs/>
          <w:sz w:val="24"/>
          <w:szCs w:val="24"/>
        </w:rPr>
      </w:pPr>
    </w:p>
    <w:p w14:paraId="691127BE" w14:textId="77777777" w:rsidR="00914B1F" w:rsidRPr="00B61645" w:rsidRDefault="00914B1F" w:rsidP="005F2611">
      <w:pPr>
        <w:pStyle w:val="Overskrift2"/>
      </w:pPr>
      <w:r w:rsidRPr="00B61645">
        <w:t>Offisiell tid</w:t>
      </w:r>
    </w:p>
    <w:p w14:paraId="522E9D55" w14:textId="77777777" w:rsidR="000A49F1" w:rsidRPr="00830BC0" w:rsidRDefault="000A49F1" w:rsidP="000A49F1">
      <w:pPr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>Offisiell tid vises på klokke på driving range</w:t>
      </w:r>
      <w:r>
        <w:rPr>
          <w:rFonts w:ascii="Calibri" w:hAnsi="Calibri" w:cs="Calibri"/>
          <w:color w:val="000000" w:themeColor="text1"/>
          <w:sz w:val="24"/>
          <w:szCs w:val="24"/>
        </w:rPr>
        <w:t>n og klubbhuset</w:t>
      </w:r>
      <w:r w:rsidRPr="00830BC0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6156A2A3" w14:textId="77777777"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53AA4279" w14:textId="77777777" w:rsidR="00914B1F" w:rsidRPr="00B61645" w:rsidRDefault="00914B1F" w:rsidP="005F2611">
      <w:pPr>
        <w:pStyle w:val="Overskrift2"/>
      </w:pPr>
      <w:r w:rsidRPr="00B61645">
        <w:t>Overnattingsmuligheter</w:t>
      </w:r>
    </w:p>
    <w:p w14:paraId="45C4EE14" w14:textId="77777777" w:rsidR="00345B3C" w:rsidRDefault="00345B3C" w:rsidP="00345B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Ved bestilling hos Nordic Choice Hotels, NGF-avtalen (opptil 20 % rabatt på nettpris) brukes denne linken: </w:t>
      </w:r>
      <w:hyperlink r:id="rId10" w:history="1">
        <w:r w:rsidR="002912E5">
          <w:rPr>
            <w:rStyle w:val="Hyperkobling"/>
            <w:rFonts w:ascii="Calibri" w:hAnsi="Calibri" w:cs="Calibri"/>
            <w:sz w:val="24"/>
            <w:szCs w:val="24"/>
          </w:rPr>
          <w:t>https://www.choice.no/norgesgolfforbund</w:t>
        </w:r>
      </w:hyperlink>
      <w:r>
        <w:rPr>
          <w:rFonts w:ascii="Calibri" w:hAnsi="Calibri" w:cs="Calibri"/>
          <w:sz w:val="24"/>
          <w:szCs w:val="24"/>
        </w:rPr>
        <w:t xml:space="preserve"> for å komme til en egen bookingside med oversikt over de 1</w:t>
      </w:r>
      <w:r w:rsidR="002912E5">
        <w:rPr>
          <w:rFonts w:ascii="Calibri" w:hAnsi="Calibri" w:cs="Calibri"/>
          <w:sz w:val="24"/>
          <w:szCs w:val="24"/>
        </w:rPr>
        <w:t>72</w:t>
      </w:r>
      <w:r>
        <w:rPr>
          <w:rFonts w:ascii="Calibri" w:hAnsi="Calibri" w:cs="Calibri"/>
          <w:sz w:val="24"/>
          <w:szCs w:val="24"/>
        </w:rPr>
        <w:t xml:space="preserve"> hotellene som er med i samarbeidet.</w:t>
      </w:r>
    </w:p>
    <w:p w14:paraId="2EEE521A" w14:textId="77777777" w:rsidR="00345B3C" w:rsidRDefault="00345B3C" w:rsidP="00345B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 også informasjon for den enkelte turning i </w:t>
      </w:r>
      <w:hyperlink r:id="rId11" w:anchor="/customer/18/schedule/2019/9897" w:history="1">
        <w:proofErr w:type="spellStart"/>
        <w:r w:rsidRPr="0035006A">
          <w:rPr>
            <w:rStyle w:val="Hyperkobling"/>
            <w:rFonts w:ascii="Calibri" w:hAnsi="Calibri" w:cs="Calibri"/>
            <w:sz w:val="24"/>
            <w:szCs w:val="24"/>
          </w:rPr>
          <w:t>GolfBox</w:t>
        </w:r>
        <w:proofErr w:type="spellEnd"/>
      </w:hyperlink>
      <w:r>
        <w:rPr>
          <w:rFonts w:ascii="Calibri" w:hAnsi="Calibri" w:cs="Calibri"/>
          <w:sz w:val="24"/>
          <w:szCs w:val="24"/>
        </w:rPr>
        <w:t xml:space="preserve"> under Info/Turneringsinfo med opplysninger om spillerhotell, bestilling av rom på spillerhotellet og priser.</w:t>
      </w:r>
      <w:r w:rsidR="00404FE6">
        <w:rPr>
          <w:rFonts w:ascii="Calibri" w:hAnsi="Calibri" w:cs="Calibri"/>
          <w:sz w:val="24"/>
          <w:szCs w:val="24"/>
        </w:rPr>
        <w:t xml:space="preserve"> (TD/klubben må legge inn i </w:t>
      </w:r>
      <w:proofErr w:type="spellStart"/>
      <w:r w:rsidR="00404FE6">
        <w:rPr>
          <w:rFonts w:ascii="Calibri" w:hAnsi="Calibri" w:cs="Calibri"/>
          <w:sz w:val="24"/>
          <w:szCs w:val="24"/>
        </w:rPr>
        <w:t>GolfBox</w:t>
      </w:r>
      <w:proofErr w:type="spellEnd"/>
      <w:r w:rsidR="00404FE6">
        <w:rPr>
          <w:rFonts w:ascii="Calibri" w:hAnsi="Calibri" w:cs="Calibri"/>
          <w:sz w:val="24"/>
          <w:szCs w:val="24"/>
        </w:rPr>
        <w:t>)</w:t>
      </w:r>
    </w:p>
    <w:p w14:paraId="07D08B50" w14:textId="77777777" w:rsidR="000800D9" w:rsidRPr="00830BC0" w:rsidRDefault="000800D9" w:rsidP="000800D9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>Det er ikke Nordic Choice Hotels innenfor rimelig avstand fra Utsikten GK.</w:t>
      </w:r>
    </w:p>
    <w:p w14:paraId="667D23B3" w14:textId="77777777" w:rsidR="009118D0" w:rsidRPr="00203BF5" w:rsidRDefault="009118D0" w:rsidP="009118D0"/>
    <w:tbl>
      <w:tblPr>
        <w:tblW w:w="0" w:type="auto"/>
        <w:tblLook w:val="01E0" w:firstRow="1" w:lastRow="1" w:firstColumn="1" w:lastColumn="1" w:noHBand="0" w:noVBand="0"/>
      </w:tblPr>
      <w:tblGrid>
        <w:gridCol w:w="2101"/>
        <w:gridCol w:w="1289"/>
        <w:gridCol w:w="5676"/>
      </w:tblGrid>
      <w:tr w:rsidR="000800D9" w:rsidRPr="00830BC0" w14:paraId="58D9048B" w14:textId="77777777" w:rsidTr="00F31BD0">
        <w:tc>
          <w:tcPr>
            <w:tcW w:w="3369" w:type="dxa"/>
          </w:tcPr>
          <w:p w14:paraId="69CF673C" w14:textId="77777777" w:rsidR="000800D9" w:rsidRDefault="000800D9" w:rsidP="00F31BD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54B86780" w14:textId="77777777" w:rsidR="000800D9" w:rsidRPr="004D0C98" w:rsidRDefault="000800D9" w:rsidP="00F31BD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D0C9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Hotell</w:t>
            </w:r>
          </w:p>
        </w:tc>
        <w:tc>
          <w:tcPr>
            <w:tcW w:w="1419" w:type="dxa"/>
          </w:tcPr>
          <w:p w14:paraId="41677942" w14:textId="77777777" w:rsidR="000800D9" w:rsidRPr="004D0C98" w:rsidRDefault="000800D9" w:rsidP="00F31BD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D0C9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4424" w:type="dxa"/>
          </w:tcPr>
          <w:p w14:paraId="39A3B810" w14:textId="77777777" w:rsidR="000800D9" w:rsidRPr="004D0C98" w:rsidRDefault="000800D9" w:rsidP="00F31BD0">
            <w:pP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4D0C9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Pris</w:t>
            </w:r>
          </w:p>
        </w:tc>
      </w:tr>
      <w:tr w:rsidR="000800D9" w:rsidRPr="00830BC0" w14:paraId="583E4804" w14:textId="77777777" w:rsidTr="00F31BD0">
        <w:tc>
          <w:tcPr>
            <w:tcW w:w="3369" w:type="dxa"/>
          </w:tcPr>
          <w:p w14:paraId="18903452" w14:textId="77777777" w:rsidR="000800D9" w:rsidRPr="009B7949" w:rsidRDefault="000800D9" w:rsidP="00F31BD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B7949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Utsikten Hotell Kvinesdal</w:t>
            </w:r>
          </w:p>
        </w:tc>
        <w:tc>
          <w:tcPr>
            <w:tcW w:w="1419" w:type="dxa"/>
          </w:tcPr>
          <w:p w14:paraId="6F33EFE0" w14:textId="77777777" w:rsidR="000800D9" w:rsidRPr="009B7949" w:rsidRDefault="000800D9" w:rsidP="00F31BD0">
            <w:pPr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9B7949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38358800</w:t>
            </w:r>
          </w:p>
        </w:tc>
        <w:tc>
          <w:tcPr>
            <w:tcW w:w="4424" w:type="dxa"/>
          </w:tcPr>
          <w:p w14:paraId="36864628" w14:textId="77777777" w:rsidR="000800D9" w:rsidRPr="009B7949" w:rsidRDefault="000800D9" w:rsidP="00F31BD0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6E706B" wp14:editId="55DB6A9F">
                  <wp:extent cx="3457575" cy="98107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294" cy="98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0D9" w:rsidRPr="00830BC0" w14:paraId="2EAE7D87" w14:textId="77777777" w:rsidTr="00F31BD0">
        <w:tc>
          <w:tcPr>
            <w:tcW w:w="3369" w:type="dxa"/>
          </w:tcPr>
          <w:p w14:paraId="685DB956" w14:textId="77777777" w:rsidR="000800D9" w:rsidRPr="00830BC0" w:rsidRDefault="000800D9" w:rsidP="00F31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19" w:type="dxa"/>
          </w:tcPr>
          <w:p w14:paraId="6E9C0A0E" w14:textId="77777777" w:rsidR="000800D9" w:rsidRPr="00830BC0" w:rsidRDefault="000800D9" w:rsidP="00F31BD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424" w:type="dxa"/>
          </w:tcPr>
          <w:p w14:paraId="733AB7EA" w14:textId="77777777" w:rsidR="000800D9" w:rsidRPr="00830BC0" w:rsidRDefault="000800D9" w:rsidP="00F31BD0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7125EB5" w14:textId="77777777" w:rsidR="000800D9" w:rsidRPr="00830BC0" w:rsidRDefault="000800D9" w:rsidP="000800D9">
      <w:pPr>
        <w:rPr>
          <w:rFonts w:ascii="Calibri" w:hAnsi="Calibri" w:cs="Calibri"/>
          <w:color w:val="000000" w:themeColor="text1"/>
          <w:sz w:val="24"/>
          <w:szCs w:val="24"/>
        </w:rPr>
      </w:pPr>
    </w:p>
    <w:p w14:paraId="16C84E93" w14:textId="77777777" w:rsidR="000800D9" w:rsidRPr="00830BC0" w:rsidRDefault="000800D9" w:rsidP="000800D9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>Ved bestilling, oppgi at du deltar i turneringen på Utsikten Golfklubb.</w:t>
      </w:r>
    </w:p>
    <w:p w14:paraId="1D7B2AF5" w14:textId="77777777" w:rsidR="000800D9" w:rsidRPr="00830BC0" w:rsidRDefault="000800D9" w:rsidP="000800D9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 xml:space="preserve">Telefon nr.:  38 35 88 00 eller </w:t>
      </w:r>
      <w:hyperlink r:id="rId13" w:history="1">
        <w:r w:rsidRPr="009A0B38">
          <w:rPr>
            <w:rStyle w:val="Hyperkobling"/>
            <w:rFonts w:ascii="Calibri" w:hAnsi="Calibri" w:cs="Calibri"/>
            <w:sz w:val="24"/>
            <w:szCs w:val="24"/>
          </w:rPr>
          <w:t>booking@utsiktenhotell.no</w:t>
        </w:r>
      </w:hyperlink>
      <w:r w:rsidRPr="009A0B38">
        <w:rPr>
          <w:rStyle w:val="Hyperkobling"/>
          <w:rFonts w:ascii="Calibri" w:hAnsi="Calibri" w:cs="Calibri"/>
          <w:sz w:val="24"/>
          <w:szCs w:val="24"/>
        </w:rPr>
        <w:t>.</w:t>
      </w:r>
    </w:p>
    <w:p w14:paraId="192BAC68" w14:textId="77777777"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</w:p>
    <w:p w14:paraId="3B81DC7C" w14:textId="77777777" w:rsidR="00914B1F" w:rsidRPr="00B61645" w:rsidRDefault="00914B1F" w:rsidP="005F2611">
      <w:pPr>
        <w:pStyle w:val="Overskrift2"/>
      </w:pPr>
      <w:r w:rsidRPr="00B61645">
        <w:t>Premieutdeling</w:t>
      </w:r>
    </w:p>
    <w:p w14:paraId="7FF45E8E" w14:textId="77777777"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Finner sted </w:t>
      </w:r>
      <w:r w:rsidR="00365677">
        <w:rPr>
          <w:rFonts w:ascii="Calibri" w:hAnsi="Calibri" w:cs="Calibri"/>
          <w:sz w:val="24"/>
          <w:szCs w:val="24"/>
        </w:rPr>
        <w:t>på plassen bak driving range</w:t>
      </w:r>
      <w:r w:rsidRPr="00B61645">
        <w:rPr>
          <w:rFonts w:ascii="Calibri" w:hAnsi="Calibri" w:cs="Calibri"/>
          <w:sz w:val="24"/>
          <w:szCs w:val="24"/>
        </w:rPr>
        <w:t xml:space="preserve"> så snart resultatlisten er klar etter siste runde.</w:t>
      </w:r>
    </w:p>
    <w:p w14:paraId="5CDC61CC" w14:textId="77777777"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</w:p>
    <w:p w14:paraId="0DA0C4D3" w14:textId="77777777" w:rsidR="00914B1F" w:rsidRPr="00B61645" w:rsidRDefault="00914B1F" w:rsidP="005F2611">
      <w:pPr>
        <w:pStyle w:val="Overskrift2"/>
      </w:pPr>
      <w:r w:rsidRPr="00B61645">
        <w:t>Proshop</w:t>
      </w:r>
    </w:p>
    <w:p w14:paraId="6BAB93D6" w14:textId="77777777" w:rsidR="000800D9" w:rsidRPr="00222F52" w:rsidRDefault="000800D9" w:rsidP="000800D9">
      <w:pPr>
        <w:rPr>
          <w:rFonts w:ascii="Calibri" w:hAnsi="Calibri" w:cs="Calibri"/>
          <w:color w:val="FF0000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 xml:space="preserve">Åpen fra kl. </w:t>
      </w:r>
      <w:r>
        <w:rPr>
          <w:rFonts w:ascii="Calibri" w:hAnsi="Calibri" w:cs="Calibri"/>
          <w:color w:val="000000" w:themeColor="text1"/>
          <w:sz w:val="24"/>
          <w:szCs w:val="24"/>
        </w:rPr>
        <w:t>07:00 til kl. 20:00 innspill</w:t>
      </w:r>
      <w:r w:rsidRPr="00830BC0">
        <w:rPr>
          <w:rFonts w:ascii="Calibri" w:hAnsi="Calibri" w:cs="Calibri"/>
          <w:color w:val="000000" w:themeColor="text1"/>
          <w:sz w:val="24"/>
          <w:szCs w:val="24"/>
        </w:rPr>
        <w:t>dagen og turneringsdagene.</w:t>
      </w:r>
    </w:p>
    <w:p w14:paraId="305379FF" w14:textId="77777777"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0D7BEBDB" w14:textId="77777777" w:rsidR="00914B1F" w:rsidRPr="00B61645" w:rsidRDefault="00914B1F" w:rsidP="005F2611">
      <w:pPr>
        <w:pStyle w:val="Overskrift2"/>
      </w:pPr>
      <w:r w:rsidRPr="00B61645">
        <w:t>Påmelding</w:t>
      </w:r>
    </w:p>
    <w:p w14:paraId="6613D738" w14:textId="77777777" w:rsidR="00914B1F" w:rsidRPr="00B61645" w:rsidRDefault="00914B1F" w:rsidP="00914B1F">
      <w:pPr>
        <w:rPr>
          <w:rFonts w:ascii="Calibri" w:hAnsi="Calibri" w:cs="Calibri"/>
          <w:bCs/>
          <w:sz w:val="24"/>
          <w:szCs w:val="24"/>
        </w:rPr>
      </w:pPr>
      <w:r w:rsidRPr="00B61645">
        <w:rPr>
          <w:rFonts w:ascii="Calibri" w:hAnsi="Calibri" w:cs="Calibri"/>
          <w:bCs/>
          <w:sz w:val="24"/>
          <w:szCs w:val="24"/>
        </w:rPr>
        <w:t xml:space="preserve">Påmelding </w:t>
      </w:r>
      <w:r w:rsidR="00A620FD">
        <w:rPr>
          <w:rFonts w:ascii="Calibri" w:hAnsi="Calibri" w:cs="Calibri"/>
          <w:bCs/>
          <w:sz w:val="24"/>
          <w:szCs w:val="24"/>
        </w:rPr>
        <w:t xml:space="preserve">av lag </w:t>
      </w:r>
      <w:r w:rsidRPr="00B61645">
        <w:rPr>
          <w:rFonts w:ascii="Calibri" w:hAnsi="Calibri" w:cs="Calibri"/>
          <w:bCs/>
          <w:sz w:val="24"/>
          <w:szCs w:val="24"/>
        </w:rPr>
        <w:t xml:space="preserve">gjøres </w:t>
      </w:r>
      <w:r w:rsidR="00A620FD">
        <w:rPr>
          <w:rFonts w:ascii="Calibri" w:hAnsi="Calibri" w:cs="Calibri"/>
          <w:bCs/>
          <w:sz w:val="24"/>
          <w:szCs w:val="24"/>
        </w:rPr>
        <w:t xml:space="preserve">via </w:t>
      </w:r>
      <w:hyperlink r:id="rId14" w:history="1">
        <w:proofErr w:type="spellStart"/>
        <w:r w:rsidR="00A620FD" w:rsidRPr="00521417">
          <w:rPr>
            <w:rStyle w:val="Hyperkobling"/>
            <w:rFonts w:ascii="Calibri" w:hAnsi="Calibri" w:cs="Calibri"/>
            <w:bCs/>
            <w:sz w:val="24"/>
            <w:szCs w:val="24"/>
          </w:rPr>
          <w:t>NG</w:t>
        </w:r>
        <w:r w:rsidR="00521417" w:rsidRPr="00521417">
          <w:rPr>
            <w:rStyle w:val="Hyperkobling"/>
            <w:rFonts w:ascii="Calibri" w:hAnsi="Calibri" w:cs="Calibri"/>
            <w:bCs/>
            <w:sz w:val="24"/>
            <w:szCs w:val="24"/>
          </w:rPr>
          <w:t>Fs</w:t>
        </w:r>
        <w:proofErr w:type="spellEnd"/>
        <w:r w:rsidR="00521417" w:rsidRPr="00521417">
          <w:rPr>
            <w:rStyle w:val="Hyperkobling"/>
            <w:rFonts w:ascii="Calibri" w:hAnsi="Calibri" w:cs="Calibri"/>
            <w:bCs/>
            <w:sz w:val="24"/>
            <w:szCs w:val="24"/>
          </w:rPr>
          <w:t xml:space="preserve"> hjemmesider</w:t>
        </w:r>
      </w:hyperlink>
      <w:r w:rsidR="0057605B">
        <w:rPr>
          <w:rFonts w:ascii="Calibri" w:hAnsi="Calibri" w:cs="Calibri"/>
          <w:bCs/>
          <w:sz w:val="24"/>
          <w:szCs w:val="24"/>
        </w:rPr>
        <w:t>.</w:t>
      </w:r>
    </w:p>
    <w:p w14:paraId="2234750F" w14:textId="6F3966C2" w:rsidR="00914B1F" w:rsidRDefault="00A620FD" w:rsidP="00914B1F">
      <w:pPr>
        <w:rPr>
          <w:rFonts w:ascii="Calibri" w:hAnsi="Calibri" w:cs="Calibri"/>
          <w:bCs/>
          <w:sz w:val="24"/>
          <w:szCs w:val="24"/>
        </w:rPr>
      </w:pPr>
      <w:r w:rsidRPr="00A620FD">
        <w:rPr>
          <w:rFonts w:ascii="Calibri" w:hAnsi="Calibri" w:cs="Calibri"/>
          <w:bCs/>
          <w:sz w:val="24"/>
          <w:szCs w:val="24"/>
        </w:rPr>
        <w:t>Frist for å melde på lagets spillere</w:t>
      </w:r>
      <w:r>
        <w:rPr>
          <w:rFonts w:ascii="Calibri" w:hAnsi="Calibri" w:cs="Calibri"/>
          <w:bCs/>
          <w:sz w:val="24"/>
          <w:szCs w:val="24"/>
        </w:rPr>
        <w:t xml:space="preserve"> er angitt i </w:t>
      </w:r>
      <w:hyperlink r:id="rId15" w:history="1">
        <w:r w:rsidR="002912E5">
          <w:rPr>
            <w:rStyle w:val="Hyperkobling"/>
            <w:rFonts w:ascii="Calibri" w:hAnsi="Calibri" w:cs="Calibri"/>
            <w:bCs/>
            <w:sz w:val="24"/>
            <w:szCs w:val="24"/>
          </w:rPr>
          <w:t>konkurransebestemmelsene</w:t>
        </w:r>
      </w:hyperlink>
      <w:r w:rsidR="00DD3F2B">
        <w:rPr>
          <w:rFonts w:ascii="Calibri" w:hAnsi="Calibri" w:cs="Calibri"/>
          <w:bCs/>
          <w:sz w:val="24"/>
          <w:szCs w:val="24"/>
        </w:rPr>
        <w:t xml:space="preserve"> og er fredag </w:t>
      </w:r>
      <w:r w:rsidR="002912E5">
        <w:rPr>
          <w:rFonts w:ascii="Calibri" w:hAnsi="Calibri" w:cs="Calibri"/>
          <w:bCs/>
          <w:sz w:val="24"/>
          <w:szCs w:val="24"/>
        </w:rPr>
        <w:t>5</w:t>
      </w:r>
      <w:r w:rsidR="0096675D">
        <w:rPr>
          <w:rFonts w:ascii="Calibri" w:hAnsi="Calibri" w:cs="Calibri"/>
          <w:bCs/>
          <w:sz w:val="24"/>
          <w:szCs w:val="24"/>
        </w:rPr>
        <w:t>. ju</w:t>
      </w:r>
      <w:r w:rsidR="00DD3F2B">
        <w:rPr>
          <w:rFonts w:ascii="Calibri" w:hAnsi="Calibri" w:cs="Calibri"/>
          <w:bCs/>
          <w:sz w:val="24"/>
          <w:szCs w:val="24"/>
        </w:rPr>
        <w:t>l</w:t>
      </w:r>
      <w:r w:rsidR="0096675D">
        <w:rPr>
          <w:rFonts w:ascii="Calibri" w:hAnsi="Calibri" w:cs="Calibri"/>
          <w:bCs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 xml:space="preserve">. </w:t>
      </w:r>
      <w:bookmarkStart w:id="0" w:name="_GoBack"/>
      <w:bookmarkEnd w:id="0"/>
      <w:r w:rsidRPr="002B2305">
        <w:rPr>
          <w:rFonts w:ascii="Calibri" w:hAnsi="Calibri" w:cs="Calibri"/>
          <w:bCs/>
          <w:sz w:val="24"/>
          <w:szCs w:val="24"/>
        </w:rPr>
        <w:t xml:space="preserve">Skjema for spillerpåmelding </w:t>
      </w:r>
      <w:r w:rsidR="0096675D" w:rsidRPr="002B2305">
        <w:rPr>
          <w:rFonts w:ascii="Calibri" w:hAnsi="Calibri" w:cs="Calibri"/>
          <w:bCs/>
          <w:sz w:val="24"/>
          <w:szCs w:val="24"/>
        </w:rPr>
        <w:t xml:space="preserve">(vedlegg til </w:t>
      </w:r>
      <w:r w:rsidR="002912E5" w:rsidRPr="002B2305">
        <w:rPr>
          <w:rFonts w:ascii="Calibri" w:hAnsi="Calibri" w:cs="Calibri"/>
          <w:bCs/>
          <w:sz w:val="24"/>
          <w:szCs w:val="24"/>
        </w:rPr>
        <w:t>konkurranse</w:t>
      </w:r>
      <w:r w:rsidR="0096675D" w:rsidRPr="002B2305">
        <w:rPr>
          <w:rFonts w:ascii="Calibri" w:hAnsi="Calibri" w:cs="Calibri"/>
          <w:bCs/>
          <w:sz w:val="24"/>
          <w:szCs w:val="24"/>
        </w:rPr>
        <w:t xml:space="preserve">bestemmelsene) </w:t>
      </w:r>
      <w:r w:rsidRPr="002B2305">
        <w:rPr>
          <w:rFonts w:ascii="Calibri" w:hAnsi="Calibri" w:cs="Calibri"/>
          <w:bCs/>
          <w:sz w:val="24"/>
          <w:szCs w:val="24"/>
        </w:rPr>
        <w:t xml:space="preserve">sendes </w:t>
      </w:r>
      <w:r w:rsidRPr="002B2305">
        <w:rPr>
          <w:rFonts w:ascii="Calibri" w:hAnsi="Calibri" w:cs="Calibri"/>
          <w:bCs/>
          <w:sz w:val="24"/>
          <w:szCs w:val="24"/>
          <w:u w:val="single"/>
        </w:rPr>
        <w:t>arrangørklubben</w:t>
      </w:r>
      <w:r w:rsidRPr="002B2305">
        <w:rPr>
          <w:rFonts w:ascii="Calibri" w:hAnsi="Calibri" w:cs="Calibri"/>
          <w:bCs/>
          <w:sz w:val="24"/>
          <w:szCs w:val="24"/>
        </w:rPr>
        <w:t>, e-post</w:t>
      </w:r>
      <w:r w:rsidR="00E20189">
        <w:rPr>
          <w:rFonts w:ascii="Calibri" w:hAnsi="Calibri" w:cs="Calibri"/>
          <w:bCs/>
          <w:sz w:val="24"/>
          <w:szCs w:val="24"/>
        </w:rPr>
        <w:t xml:space="preserve">: </w:t>
      </w:r>
      <w:hyperlink r:id="rId16" w:history="1">
        <w:r w:rsidR="00A62CD9" w:rsidRPr="008A2036">
          <w:rPr>
            <w:rStyle w:val="Hyperkobling"/>
            <w:rFonts w:ascii="Calibri" w:hAnsi="Calibri" w:cs="Calibri"/>
            <w:bCs/>
            <w:sz w:val="24"/>
            <w:szCs w:val="24"/>
          </w:rPr>
          <w:t>post@utsiktengolf.no</w:t>
        </w:r>
      </w:hyperlink>
      <w:r w:rsidR="0026530D" w:rsidRPr="002B2305">
        <w:rPr>
          <w:rFonts w:ascii="Calibri" w:hAnsi="Calibri" w:cs="Calibri"/>
          <w:bCs/>
          <w:sz w:val="24"/>
          <w:szCs w:val="24"/>
        </w:rPr>
        <w:t xml:space="preserve"> innen denne </w:t>
      </w:r>
      <w:r w:rsidR="0026530D">
        <w:rPr>
          <w:rFonts w:ascii="Calibri" w:hAnsi="Calibri" w:cs="Calibri"/>
          <w:bCs/>
          <w:sz w:val="24"/>
          <w:szCs w:val="24"/>
        </w:rPr>
        <w:t>fristen for å bekrefte at laget deltar og har spillere som kan delta. Dette er til hjelp for arrangørklubben i forberedelse og planlegging.</w:t>
      </w:r>
    </w:p>
    <w:p w14:paraId="517B81A3" w14:textId="77777777" w:rsidR="0026530D" w:rsidRDefault="0026530D" w:rsidP="00914B1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Har ikke laget tatt alle sine spillere innen </w:t>
      </w:r>
      <w:r w:rsidR="002912E5">
        <w:rPr>
          <w:rFonts w:ascii="Calibri" w:hAnsi="Calibri" w:cs="Calibri"/>
          <w:bCs/>
          <w:sz w:val="24"/>
          <w:szCs w:val="24"/>
        </w:rPr>
        <w:t>5</w:t>
      </w:r>
      <w:r w:rsidR="00DD3F2B">
        <w:rPr>
          <w:rFonts w:ascii="Calibri" w:hAnsi="Calibri" w:cs="Calibri"/>
          <w:bCs/>
          <w:sz w:val="24"/>
          <w:szCs w:val="24"/>
        </w:rPr>
        <w:t>. jul</w:t>
      </w:r>
      <w:r w:rsidR="0096675D">
        <w:rPr>
          <w:rFonts w:ascii="Calibri" w:hAnsi="Calibri" w:cs="Calibri"/>
          <w:bCs/>
          <w:sz w:val="24"/>
          <w:szCs w:val="24"/>
        </w:rPr>
        <w:t>i</w:t>
      </w:r>
      <w:r>
        <w:rPr>
          <w:rFonts w:ascii="Calibri" w:hAnsi="Calibri" w:cs="Calibri"/>
          <w:bCs/>
          <w:sz w:val="24"/>
          <w:szCs w:val="24"/>
        </w:rPr>
        <w:t xml:space="preserve"> skal laget allikevel melde på de spillerne som er tatt ut samt spillere som kan være aktuelle for laget. Påmeldte spillere kan byttes helt frem til utgangen av </w:t>
      </w:r>
      <w:proofErr w:type="spellStart"/>
      <w:r>
        <w:rPr>
          <w:rFonts w:ascii="Calibri" w:hAnsi="Calibri" w:cs="Calibri"/>
          <w:bCs/>
          <w:sz w:val="24"/>
          <w:szCs w:val="24"/>
        </w:rPr>
        <w:t>kapteinsmøtet</w:t>
      </w:r>
      <w:proofErr w:type="spellEnd"/>
      <w:r>
        <w:rPr>
          <w:rFonts w:ascii="Calibri" w:hAnsi="Calibri" w:cs="Calibri"/>
          <w:bCs/>
          <w:sz w:val="24"/>
          <w:szCs w:val="24"/>
        </w:rPr>
        <w:t>.</w:t>
      </w:r>
    </w:p>
    <w:p w14:paraId="0A29251B" w14:textId="77777777" w:rsidR="005A7CC0" w:rsidRDefault="0035006A" w:rsidP="00914B1F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Merk bestemmelser gjeldende</w:t>
      </w:r>
      <w:r w:rsidR="00DD3F2B">
        <w:rPr>
          <w:rFonts w:ascii="Calibri" w:hAnsi="Calibri" w:cs="Calibri"/>
          <w:bCs/>
          <w:sz w:val="24"/>
          <w:szCs w:val="24"/>
        </w:rPr>
        <w:t xml:space="preserve"> </w:t>
      </w:r>
      <w:r w:rsidR="005A7CC0">
        <w:rPr>
          <w:rFonts w:ascii="Calibri" w:hAnsi="Calibri" w:cs="Calibri"/>
          <w:bCs/>
          <w:sz w:val="24"/>
          <w:szCs w:val="24"/>
        </w:rPr>
        <w:t>krav til dokumentasjon av bopel for utenlandske statsborgere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67813CF2" w14:textId="77777777" w:rsidR="00A620FD" w:rsidRPr="00A620FD" w:rsidRDefault="00A620FD" w:rsidP="00914B1F">
      <w:pPr>
        <w:rPr>
          <w:rFonts w:ascii="Calibri" w:hAnsi="Calibri" w:cs="Calibri"/>
          <w:bCs/>
          <w:sz w:val="24"/>
          <w:szCs w:val="24"/>
        </w:rPr>
      </w:pPr>
    </w:p>
    <w:p w14:paraId="640BFC55" w14:textId="77777777" w:rsidR="00914B1F" w:rsidRPr="00B61645" w:rsidRDefault="00914B1F" w:rsidP="005F2611">
      <w:pPr>
        <w:pStyle w:val="Overskrift2"/>
      </w:pPr>
      <w:r w:rsidRPr="00B61645">
        <w:t>Radiosamband</w:t>
      </w:r>
    </w:p>
    <w:p w14:paraId="3ADC42B7" w14:textId="77777777"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Ute på banen vil det finnes sambandsmuligheter hos dommerne og </w:t>
      </w:r>
      <w:r w:rsidR="00365677">
        <w:rPr>
          <w:rFonts w:ascii="Calibri" w:hAnsi="Calibri" w:cs="Calibri"/>
          <w:sz w:val="24"/>
          <w:szCs w:val="24"/>
        </w:rPr>
        <w:t>TD</w:t>
      </w:r>
      <w:r w:rsidRPr="00B61645">
        <w:rPr>
          <w:rFonts w:ascii="Calibri" w:hAnsi="Calibri" w:cs="Calibri"/>
          <w:sz w:val="24"/>
          <w:szCs w:val="24"/>
        </w:rPr>
        <w:t>. Disse kan benyttes til å tilkalle assistanse ved regelspørsmål, sykdom eller lignende.</w:t>
      </w:r>
    </w:p>
    <w:p w14:paraId="2EF8274B" w14:textId="77777777"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010846A9" w14:textId="77777777" w:rsidR="00914B1F" w:rsidRPr="00B61645" w:rsidRDefault="00914B1F" w:rsidP="005F2611">
      <w:pPr>
        <w:pStyle w:val="Overskrift2"/>
      </w:pPr>
      <w:r w:rsidRPr="00B61645">
        <w:t>Registrering</w:t>
      </w:r>
    </w:p>
    <w:p w14:paraId="358B6FC7" w14:textId="77777777" w:rsidR="008F5483" w:rsidRPr="00B61645" w:rsidRDefault="008F5483" w:rsidP="008F5483">
      <w:pPr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Registering av lag</w:t>
      </w:r>
      <w:r w:rsidR="006F274D">
        <w:rPr>
          <w:rFonts w:ascii="Calibri" w:hAnsi="Calibri" w:cs="Calibri"/>
          <w:sz w:val="24"/>
          <w:szCs w:val="24"/>
        </w:rPr>
        <w:t>ets tilstedeværelse</w:t>
      </w:r>
      <w:r>
        <w:rPr>
          <w:rFonts w:ascii="Calibri" w:hAnsi="Calibri" w:cs="Calibri"/>
          <w:sz w:val="24"/>
          <w:szCs w:val="24"/>
        </w:rPr>
        <w:t xml:space="preserve"> gjøres under </w:t>
      </w:r>
      <w:proofErr w:type="spellStart"/>
      <w:r>
        <w:rPr>
          <w:rFonts w:ascii="Calibri" w:hAnsi="Calibri" w:cs="Calibri"/>
          <w:sz w:val="24"/>
          <w:szCs w:val="24"/>
        </w:rPr>
        <w:t>kapteinsmøte</w:t>
      </w:r>
      <w:r w:rsidR="006F274D">
        <w:rPr>
          <w:rFonts w:ascii="Calibri" w:hAnsi="Calibri" w:cs="Calibri"/>
          <w:sz w:val="24"/>
          <w:szCs w:val="24"/>
        </w:rPr>
        <w:t>t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414BE97B" w14:textId="77777777"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1848DDDE" w14:textId="77777777" w:rsidR="00914B1F" w:rsidRPr="00B61645" w:rsidRDefault="00914B1F" w:rsidP="005F2611">
      <w:pPr>
        <w:pStyle w:val="Overskrift2"/>
      </w:pPr>
      <w:r w:rsidRPr="00B61645">
        <w:t>Resultatservice</w:t>
      </w:r>
    </w:p>
    <w:p w14:paraId="3E743A62" w14:textId="77777777" w:rsidR="00914B1F" w:rsidRPr="00B61645" w:rsidRDefault="00914B1F" w:rsidP="00914B1F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Uoffisielle resultater</w:t>
      </w:r>
    </w:p>
    <w:p w14:paraId="0BF085F1" w14:textId="77777777" w:rsidR="00914B1F" w:rsidRPr="00B61645" w:rsidRDefault="00914B1F" w:rsidP="00914B1F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proofErr w:type="spellStart"/>
      <w:r w:rsidRPr="00B61645">
        <w:rPr>
          <w:rFonts w:ascii="Calibri" w:hAnsi="Calibri" w:cs="Calibri"/>
          <w:sz w:val="24"/>
          <w:szCs w:val="24"/>
        </w:rPr>
        <w:t>GolfBox</w:t>
      </w:r>
      <w:proofErr w:type="spellEnd"/>
      <w:r w:rsidRPr="00B61645">
        <w:rPr>
          <w:rFonts w:ascii="Calibri" w:hAnsi="Calibri" w:cs="Calibri"/>
          <w:sz w:val="24"/>
          <w:szCs w:val="24"/>
        </w:rPr>
        <w:t xml:space="preserve"> livescoring oppdateres etter </w:t>
      </w:r>
      <w:r w:rsidR="0035006A">
        <w:rPr>
          <w:rFonts w:ascii="Calibri" w:hAnsi="Calibri" w:cs="Calibri"/>
          <w:sz w:val="24"/>
          <w:szCs w:val="24"/>
        </w:rPr>
        <w:t>9</w:t>
      </w:r>
      <w:r w:rsidRPr="00B61645">
        <w:rPr>
          <w:rFonts w:ascii="Calibri" w:hAnsi="Calibri" w:cs="Calibri"/>
          <w:sz w:val="24"/>
          <w:szCs w:val="24"/>
        </w:rPr>
        <w:t>. hull</w:t>
      </w:r>
      <w:r w:rsidR="0035006A">
        <w:rPr>
          <w:rFonts w:ascii="Calibri" w:hAnsi="Calibri" w:cs="Calibri"/>
          <w:sz w:val="24"/>
          <w:szCs w:val="24"/>
        </w:rPr>
        <w:t xml:space="preserve"> (singlerunden)</w:t>
      </w:r>
      <w:r w:rsidRPr="00B61645">
        <w:rPr>
          <w:rFonts w:ascii="Calibri" w:hAnsi="Calibri" w:cs="Calibri"/>
          <w:sz w:val="24"/>
          <w:szCs w:val="24"/>
        </w:rPr>
        <w:t>.</w:t>
      </w:r>
      <w:r w:rsidR="0035006A">
        <w:rPr>
          <w:rFonts w:ascii="Calibri" w:hAnsi="Calibri" w:cs="Calibri"/>
          <w:sz w:val="24"/>
          <w:szCs w:val="24"/>
        </w:rPr>
        <w:t xml:space="preserve"> </w:t>
      </w:r>
      <w:r w:rsidR="0035006A">
        <w:rPr>
          <w:rFonts w:ascii="Calibri" w:hAnsi="Calibri" w:cs="Calibri"/>
          <w:sz w:val="24"/>
          <w:szCs w:val="24"/>
        </w:rPr>
        <w:br/>
        <w:t>Det er ikke</w:t>
      </w:r>
      <w:r w:rsidRPr="00B61645">
        <w:rPr>
          <w:rFonts w:ascii="Calibri" w:hAnsi="Calibri" w:cs="Calibri"/>
          <w:sz w:val="24"/>
          <w:szCs w:val="24"/>
        </w:rPr>
        <w:t xml:space="preserve"> </w:t>
      </w:r>
      <w:r w:rsidR="0035006A">
        <w:rPr>
          <w:rFonts w:ascii="Calibri" w:hAnsi="Calibri" w:cs="Calibri"/>
          <w:sz w:val="24"/>
          <w:szCs w:val="24"/>
        </w:rPr>
        <w:t xml:space="preserve">livescoring under Four-ball og </w:t>
      </w:r>
      <w:proofErr w:type="spellStart"/>
      <w:r w:rsidR="0035006A">
        <w:rPr>
          <w:rFonts w:ascii="Calibri" w:hAnsi="Calibri" w:cs="Calibri"/>
          <w:sz w:val="24"/>
          <w:szCs w:val="24"/>
        </w:rPr>
        <w:t>Foursome</w:t>
      </w:r>
      <w:proofErr w:type="spellEnd"/>
      <w:r w:rsidR="0035006A">
        <w:rPr>
          <w:rFonts w:ascii="Calibri" w:hAnsi="Calibri" w:cs="Calibri"/>
          <w:sz w:val="24"/>
          <w:szCs w:val="24"/>
        </w:rPr>
        <w:t>.</w:t>
      </w:r>
    </w:p>
    <w:p w14:paraId="254F14D7" w14:textId="77777777" w:rsidR="00914B1F" w:rsidRPr="00B61645" w:rsidRDefault="00914B1F" w:rsidP="00914B1F">
      <w:pPr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Offisielle resultater</w:t>
      </w:r>
    </w:p>
    <w:p w14:paraId="65DF4EF9" w14:textId="77777777" w:rsidR="00914B1F" w:rsidRPr="00B61645" w:rsidRDefault="00914B1F" w:rsidP="00914B1F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proofErr w:type="spellStart"/>
      <w:r w:rsidRPr="00B61645">
        <w:rPr>
          <w:rFonts w:ascii="Calibri" w:hAnsi="Calibri" w:cs="Calibri"/>
          <w:sz w:val="24"/>
          <w:szCs w:val="24"/>
        </w:rPr>
        <w:t>GolfBox</w:t>
      </w:r>
      <w:proofErr w:type="spellEnd"/>
    </w:p>
    <w:p w14:paraId="42E5A29D" w14:textId="77777777" w:rsidR="00914B1F" w:rsidRPr="00B61645" w:rsidRDefault="00914B1F" w:rsidP="00914B1F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Resultattavle ved klubbhuset etter endt runde.</w:t>
      </w:r>
    </w:p>
    <w:p w14:paraId="7E9C3A0C" w14:textId="77777777" w:rsidR="00914B1F" w:rsidRPr="00B61645" w:rsidRDefault="00914B1F" w:rsidP="00914B1F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Oppslagstavlen ved turneringssekretariatet.</w:t>
      </w:r>
    </w:p>
    <w:p w14:paraId="4A6BD678" w14:textId="77777777" w:rsidR="0057605B" w:rsidRDefault="0057605B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260F9A07" w14:textId="77777777" w:rsidR="0057605B" w:rsidRDefault="0057605B" w:rsidP="005F2611">
      <w:pPr>
        <w:pStyle w:val="Overskrift2"/>
      </w:pPr>
      <w:r>
        <w:t>Scorekort og scorekortmottak</w:t>
      </w:r>
    </w:p>
    <w:p w14:paraId="3F94CF9E" w14:textId="77777777" w:rsidR="0057605B" w:rsidRDefault="0057605B" w:rsidP="00914B1F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Scorekort utdeles av starter.</w:t>
      </w:r>
    </w:p>
    <w:p w14:paraId="4AEDA867" w14:textId="77777777" w:rsidR="0057605B" w:rsidRDefault="0057605B" w:rsidP="00914B1F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Scorekortmottaket er </w:t>
      </w:r>
      <w:proofErr w:type="gramStart"/>
      <w:r>
        <w:rPr>
          <w:rFonts w:ascii="Calibri" w:hAnsi="Calibri" w:cs="Calibri"/>
          <w:bCs/>
          <w:sz w:val="24"/>
          <w:szCs w:val="24"/>
        </w:rPr>
        <w:t>merket ”Scor</w:t>
      </w:r>
      <w:r w:rsidR="00212606">
        <w:rPr>
          <w:rFonts w:ascii="Calibri" w:hAnsi="Calibri" w:cs="Calibri"/>
          <w:bCs/>
          <w:sz w:val="24"/>
          <w:szCs w:val="24"/>
        </w:rPr>
        <w:t>e</w:t>
      </w:r>
      <w:r>
        <w:rPr>
          <w:rFonts w:ascii="Calibri" w:hAnsi="Calibri" w:cs="Calibri"/>
          <w:bCs/>
          <w:sz w:val="24"/>
          <w:szCs w:val="24"/>
        </w:rPr>
        <w:t>kortmottak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” og har inngang </w:t>
      </w:r>
      <w:r w:rsidR="00365677">
        <w:rPr>
          <w:rFonts w:ascii="Calibri" w:hAnsi="Calibri" w:cs="Calibri"/>
          <w:bCs/>
          <w:sz w:val="24"/>
          <w:szCs w:val="24"/>
        </w:rPr>
        <w:t>på baksiden av driving range.</w:t>
      </w:r>
    </w:p>
    <w:p w14:paraId="1A62669D" w14:textId="77777777" w:rsidR="0057605B" w:rsidRDefault="0057605B" w:rsidP="00914B1F">
      <w:pPr>
        <w:keepNext/>
        <w:outlineLvl w:val="0"/>
        <w:rPr>
          <w:rFonts w:ascii="Calibri" w:hAnsi="Calibri" w:cs="Calibri"/>
          <w:bCs/>
          <w:sz w:val="24"/>
          <w:szCs w:val="24"/>
        </w:rPr>
      </w:pPr>
    </w:p>
    <w:p w14:paraId="4C075DCA" w14:textId="77777777" w:rsidR="00914B1F" w:rsidRPr="00B61645" w:rsidRDefault="00914B1F" w:rsidP="005F2611">
      <w:pPr>
        <w:pStyle w:val="Overskrift2"/>
      </w:pPr>
      <w:r w:rsidRPr="00B61645">
        <w:t>Spilleavbrudd</w:t>
      </w:r>
    </w:p>
    <w:p w14:paraId="51A5F688" w14:textId="77777777" w:rsidR="003F61A8" w:rsidRDefault="003F61A8" w:rsidP="003F61A8">
      <w:pPr>
        <w:rPr>
          <w:rFonts w:asciiTheme="majorHAnsi" w:hAnsiTheme="majorHAnsi"/>
          <w:sz w:val="24"/>
          <w:szCs w:val="24"/>
        </w:rPr>
      </w:pPr>
      <w:r w:rsidRPr="00B61645">
        <w:rPr>
          <w:rFonts w:asciiTheme="majorHAnsi" w:hAnsiTheme="majorHAnsi" w:cs="Calibri"/>
          <w:sz w:val="24"/>
          <w:szCs w:val="24"/>
        </w:rPr>
        <w:t xml:space="preserve">Se </w:t>
      </w:r>
      <w:proofErr w:type="spellStart"/>
      <w:r w:rsidRPr="00B61645">
        <w:rPr>
          <w:rFonts w:asciiTheme="majorHAnsi" w:hAnsiTheme="majorHAnsi" w:cs="Calibri"/>
          <w:sz w:val="24"/>
          <w:szCs w:val="24"/>
        </w:rPr>
        <w:t>NGFs</w:t>
      </w:r>
      <w:proofErr w:type="spellEnd"/>
      <w:r w:rsidRPr="00B61645">
        <w:rPr>
          <w:rFonts w:asciiTheme="majorHAnsi" w:hAnsiTheme="majorHAnsi" w:cs="Calibri"/>
          <w:sz w:val="24"/>
          <w:szCs w:val="24"/>
        </w:rPr>
        <w:t xml:space="preserve"> Regelkort </w:t>
      </w:r>
      <w:r w:rsidR="0035006A">
        <w:rPr>
          <w:rFonts w:asciiTheme="majorHAnsi" w:hAnsiTheme="majorHAnsi" w:cs="Calibri"/>
          <w:sz w:val="24"/>
          <w:szCs w:val="24"/>
        </w:rPr>
        <w:t>–</w:t>
      </w:r>
      <w:r w:rsidRPr="00B61645">
        <w:rPr>
          <w:rFonts w:asciiTheme="majorHAnsi" w:hAnsiTheme="majorHAnsi" w:cs="Calibri"/>
          <w:sz w:val="24"/>
          <w:szCs w:val="24"/>
        </w:rPr>
        <w:t xml:space="preserve"> </w:t>
      </w:r>
      <w:r w:rsidR="0035006A">
        <w:rPr>
          <w:rFonts w:asciiTheme="majorHAnsi" w:hAnsiTheme="majorHAnsi"/>
          <w:sz w:val="24"/>
          <w:szCs w:val="24"/>
        </w:rPr>
        <w:t>Spilleavbrudd.</w:t>
      </w:r>
      <w:r w:rsidRPr="0057605B">
        <w:rPr>
          <w:rFonts w:asciiTheme="majorHAnsi" w:hAnsiTheme="majorHAnsi"/>
          <w:sz w:val="24"/>
          <w:szCs w:val="24"/>
        </w:rPr>
        <w:t xml:space="preserve"> </w:t>
      </w:r>
    </w:p>
    <w:p w14:paraId="66EFABAD" w14:textId="77777777" w:rsidR="0057605B" w:rsidRPr="0057605B" w:rsidRDefault="0057605B" w:rsidP="003F61A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(Spillerne skal ved spilleavbrudd begi seg mot klubbhuset for å motta videre informasjon.)</w:t>
      </w:r>
    </w:p>
    <w:p w14:paraId="1399F7BF" w14:textId="77777777" w:rsidR="00914B1F" w:rsidRPr="00B61645" w:rsidRDefault="003F61A8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 </w:t>
      </w:r>
    </w:p>
    <w:p w14:paraId="14C22372" w14:textId="77777777" w:rsidR="00914B1F" w:rsidRPr="00B61645" w:rsidRDefault="00914B1F" w:rsidP="005F2611">
      <w:pPr>
        <w:pStyle w:val="Overskrift2"/>
      </w:pPr>
      <w:r w:rsidRPr="00B61645">
        <w:t>Spillehastighet</w:t>
      </w:r>
      <w:r w:rsidR="003F61A8" w:rsidRPr="00B61645">
        <w:t xml:space="preserve"> og regler for tidtaking</w:t>
      </w:r>
    </w:p>
    <w:p w14:paraId="76D683B5" w14:textId="77777777"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 xml:space="preserve">I henhold til </w:t>
      </w:r>
      <w:proofErr w:type="spellStart"/>
      <w:r w:rsidRPr="00B61645">
        <w:rPr>
          <w:rFonts w:ascii="Calibri" w:hAnsi="Calibri" w:cs="Calibri"/>
          <w:sz w:val="24"/>
          <w:szCs w:val="24"/>
        </w:rPr>
        <w:t>NGFs</w:t>
      </w:r>
      <w:proofErr w:type="spellEnd"/>
      <w:r w:rsidRPr="00B61645">
        <w:rPr>
          <w:rFonts w:ascii="Calibri" w:hAnsi="Calibri" w:cs="Calibri"/>
          <w:sz w:val="24"/>
          <w:szCs w:val="24"/>
        </w:rPr>
        <w:t xml:space="preserve"> </w:t>
      </w:r>
      <w:r w:rsidR="00345B3C">
        <w:rPr>
          <w:rFonts w:ascii="Calibri" w:hAnsi="Calibri" w:cs="Calibri"/>
          <w:sz w:val="24"/>
          <w:szCs w:val="24"/>
        </w:rPr>
        <w:t>r</w:t>
      </w:r>
      <w:r w:rsidR="003F61A8" w:rsidRPr="00B61645">
        <w:rPr>
          <w:rFonts w:ascii="Calibri" w:hAnsi="Calibri" w:cs="Calibri"/>
          <w:sz w:val="24"/>
          <w:szCs w:val="24"/>
        </w:rPr>
        <w:t>egelkort.</w:t>
      </w:r>
    </w:p>
    <w:p w14:paraId="1E87B8E8" w14:textId="77777777" w:rsidR="00914B1F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57CD6363" w14:textId="77777777" w:rsidR="008F5483" w:rsidRPr="008F5483" w:rsidRDefault="008F5483" w:rsidP="008F5483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  <w:r w:rsidRPr="008F5483">
        <w:rPr>
          <w:rFonts w:ascii="Calibri" w:hAnsi="Calibri" w:cs="Calibri"/>
          <w:b/>
          <w:bCs/>
          <w:sz w:val="24"/>
          <w:szCs w:val="24"/>
        </w:rPr>
        <w:t xml:space="preserve">Spillernummer og </w:t>
      </w:r>
      <w:proofErr w:type="spellStart"/>
      <w:r w:rsidRPr="008F5483">
        <w:rPr>
          <w:rFonts w:ascii="Calibri" w:hAnsi="Calibri" w:cs="Calibri"/>
          <w:b/>
          <w:bCs/>
          <w:sz w:val="24"/>
          <w:szCs w:val="24"/>
        </w:rPr>
        <w:t>kapteinsskilt</w:t>
      </w:r>
      <w:proofErr w:type="spellEnd"/>
    </w:p>
    <w:p w14:paraId="7D6AB543" w14:textId="77777777" w:rsidR="008F5483" w:rsidRPr="008F5483" w:rsidRDefault="008F5483" w:rsidP="008F5483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 w:rsidRPr="008F5483">
        <w:rPr>
          <w:rFonts w:ascii="Calibri" w:hAnsi="Calibri" w:cs="Calibri"/>
          <w:bCs/>
          <w:sz w:val="24"/>
          <w:szCs w:val="24"/>
        </w:rPr>
        <w:t xml:space="preserve">Deles ut på </w:t>
      </w:r>
      <w:proofErr w:type="spellStart"/>
      <w:r w:rsidRPr="008F5483">
        <w:rPr>
          <w:rFonts w:ascii="Calibri" w:hAnsi="Calibri" w:cs="Calibri"/>
          <w:bCs/>
          <w:sz w:val="24"/>
          <w:szCs w:val="24"/>
        </w:rPr>
        <w:t>kapteinsmøtet</w:t>
      </w:r>
      <w:proofErr w:type="spellEnd"/>
      <w:r w:rsidRPr="008F5483">
        <w:rPr>
          <w:rFonts w:ascii="Calibri" w:hAnsi="Calibri" w:cs="Calibri"/>
          <w:bCs/>
          <w:sz w:val="24"/>
          <w:szCs w:val="24"/>
        </w:rPr>
        <w:t xml:space="preserve">. </w:t>
      </w:r>
    </w:p>
    <w:p w14:paraId="01B8C58D" w14:textId="77777777" w:rsidR="008F5483" w:rsidRPr="008F5483" w:rsidRDefault="008F5483" w:rsidP="008F5483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 w:rsidRPr="008F5483">
        <w:rPr>
          <w:rFonts w:ascii="Calibri" w:hAnsi="Calibri" w:cs="Calibri"/>
          <w:bCs/>
          <w:sz w:val="24"/>
          <w:szCs w:val="24"/>
        </w:rPr>
        <w:t>Spillernummer skal være synlig festet til golfbagen under hele turneringen.</w:t>
      </w:r>
    </w:p>
    <w:p w14:paraId="287F6F97" w14:textId="77777777" w:rsidR="008F5483" w:rsidRDefault="008F5483" w:rsidP="008F5483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 w:rsidRPr="008F5483">
        <w:rPr>
          <w:rFonts w:ascii="Calibri" w:hAnsi="Calibri" w:cs="Calibri"/>
          <w:bCs/>
          <w:sz w:val="24"/>
          <w:szCs w:val="24"/>
        </w:rPr>
        <w:t xml:space="preserve">Kapteinen skal bære synlig </w:t>
      </w:r>
      <w:proofErr w:type="spellStart"/>
      <w:r w:rsidRPr="008F5483">
        <w:rPr>
          <w:rFonts w:ascii="Calibri" w:hAnsi="Calibri" w:cs="Calibri"/>
          <w:bCs/>
          <w:sz w:val="24"/>
          <w:szCs w:val="24"/>
        </w:rPr>
        <w:t>kapteinsskilt</w:t>
      </w:r>
      <w:proofErr w:type="spellEnd"/>
      <w:r w:rsidRPr="008F5483">
        <w:rPr>
          <w:rFonts w:ascii="Calibri" w:hAnsi="Calibri" w:cs="Calibri"/>
          <w:bCs/>
          <w:sz w:val="24"/>
          <w:szCs w:val="24"/>
        </w:rPr>
        <w:t>.</w:t>
      </w:r>
    </w:p>
    <w:p w14:paraId="3BE8C4A2" w14:textId="77777777" w:rsidR="008F5483" w:rsidRPr="008F5483" w:rsidRDefault="008F5483" w:rsidP="008F5483">
      <w:pPr>
        <w:keepNext/>
        <w:outlineLvl w:val="0"/>
        <w:rPr>
          <w:rFonts w:ascii="Calibri" w:hAnsi="Calibri" w:cs="Calibri"/>
          <w:bCs/>
          <w:sz w:val="24"/>
          <w:szCs w:val="24"/>
        </w:rPr>
      </w:pPr>
    </w:p>
    <w:p w14:paraId="6BCC3DFC" w14:textId="77777777" w:rsidR="0026530D" w:rsidRPr="0026530D" w:rsidRDefault="0026530D" w:rsidP="0026530D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  <w:r w:rsidRPr="0026530D">
        <w:rPr>
          <w:rFonts w:ascii="Calibri" w:hAnsi="Calibri" w:cs="Calibri"/>
          <w:b/>
          <w:bCs/>
          <w:sz w:val="24"/>
          <w:szCs w:val="24"/>
        </w:rPr>
        <w:t>Spilleoppsett</w:t>
      </w:r>
    </w:p>
    <w:p w14:paraId="1572E329" w14:textId="77777777" w:rsidR="0026530D" w:rsidRPr="0026530D" w:rsidRDefault="0026530D" w:rsidP="0026530D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 w:rsidRPr="0026530D">
        <w:rPr>
          <w:rFonts w:ascii="Calibri" w:hAnsi="Calibri" w:cs="Calibri"/>
          <w:bCs/>
          <w:sz w:val="24"/>
          <w:szCs w:val="24"/>
        </w:rPr>
        <w:t>Runde 1</w:t>
      </w:r>
      <w:r w:rsidRPr="0026530D">
        <w:rPr>
          <w:rFonts w:ascii="Calibri" w:hAnsi="Calibri" w:cs="Calibri"/>
          <w:bCs/>
          <w:sz w:val="24"/>
          <w:szCs w:val="24"/>
        </w:rPr>
        <w:tab/>
        <w:t>Runde 2</w:t>
      </w:r>
      <w:r w:rsidRPr="0026530D">
        <w:rPr>
          <w:rFonts w:ascii="Calibri" w:hAnsi="Calibri" w:cs="Calibri"/>
          <w:bCs/>
          <w:sz w:val="24"/>
          <w:szCs w:val="24"/>
        </w:rPr>
        <w:tab/>
        <w:t>Runde 3</w:t>
      </w:r>
      <w:r w:rsidRPr="0026530D">
        <w:rPr>
          <w:rFonts w:ascii="Calibri" w:hAnsi="Calibri" w:cs="Calibri"/>
          <w:bCs/>
          <w:sz w:val="24"/>
          <w:szCs w:val="24"/>
        </w:rPr>
        <w:tab/>
        <w:t>Runde 4</w:t>
      </w:r>
      <w:r w:rsidRPr="0026530D">
        <w:rPr>
          <w:rFonts w:ascii="Calibri" w:hAnsi="Calibri" w:cs="Calibri"/>
          <w:bCs/>
          <w:sz w:val="24"/>
          <w:szCs w:val="24"/>
        </w:rPr>
        <w:tab/>
        <w:t>Runde 5</w:t>
      </w:r>
      <w:r w:rsidRPr="0026530D">
        <w:rPr>
          <w:rFonts w:ascii="Calibri" w:hAnsi="Calibri" w:cs="Calibri"/>
          <w:bCs/>
          <w:sz w:val="24"/>
          <w:szCs w:val="24"/>
        </w:rPr>
        <w:tab/>
      </w:r>
      <w:r w:rsidRPr="0026530D">
        <w:rPr>
          <w:rFonts w:ascii="Calibri" w:hAnsi="Calibri" w:cs="Calibri"/>
          <w:bCs/>
          <w:sz w:val="24"/>
          <w:szCs w:val="24"/>
        </w:rPr>
        <w:tab/>
      </w:r>
    </w:p>
    <w:p w14:paraId="7381640C" w14:textId="77777777" w:rsidR="0026530D" w:rsidRPr="00CE0638" w:rsidRDefault="0026530D" w:rsidP="0026530D">
      <w:pPr>
        <w:keepNext/>
        <w:outlineLvl w:val="0"/>
        <w:rPr>
          <w:rFonts w:ascii="Calibri" w:hAnsi="Calibri" w:cs="Calibri"/>
          <w:bCs/>
          <w:sz w:val="24"/>
          <w:szCs w:val="24"/>
          <w:lang w:val="en-GB"/>
        </w:rPr>
      </w:pPr>
      <w:r w:rsidRPr="00CE0638">
        <w:rPr>
          <w:rFonts w:ascii="Calibri" w:hAnsi="Calibri" w:cs="Calibri"/>
          <w:bCs/>
          <w:sz w:val="24"/>
          <w:szCs w:val="24"/>
          <w:lang w:val="en-GB"/>
        </w:rPr>
        <w:t>Foursome</w:t>
      </w:r>
      <w:r w:rsidRPr="00CE0638">
        <w:rPr>
          <w:rFonts w:ascii="Calibri" w:hAnsi="Calibri" w:cs="Calibri"/>
          <w:bCs/>
          <w:sz w:val="24"/>
          <w:szCs w:val="24"/>
          <w:lang w:val="en-GB"/>
        </w:rPr>
        <w:tab/>
        <w:t>Four-ball</w:t>
      </w:r>
      <w:r w:rsidRPr="00CE0638">
        <w:rPr>
          <w:rFonts w:ascii="Calibri" w:hAnsi="Calibri" w:cs="Calibri"/>
          <w:bCs/>
          <w:sz w:val="24"/>
          <w:szCs w:val="24"/>
          <w:lang w:val="en-GB"/>
        </w:rPr>
        <w:tab/>
        <w:t>Foursome</w:t>
      </w:r>
      <w:r w:rsidRPr="00CE0638">
        <w:rPr>
          <w:rFonts w:ascii="Calibri" w:hAnsi="Calibri" w:cs="Calibri"/>
          <w:bCs/>
          <w:sz w:val="24"/>
          <w:szCs w:val="24"/>
          <w:lang w:val="en-GB"/>
        </w:rPr>
        <w:tab/>
        <w:t>Four-ball</w:t>
      </w:r>
      <w:r w:rsidRPr="00CE0638">
        <w:rPr>
          <w:rFonts w:ascii="Calibri" w:hAnsi="Calibri" w:cs="Calibri"/>
          <w:bCs/>
          <w:sz w:val="24"/>
          <w:szCs w:val="24"/>
          <w:lang w:val="en-GB"/>
        </w:rPr>
        <w:tab/>
        <w:t>Single</w:t>
      </w:r>
    </w:p>
    <w:p w14:paraId="45E81D7D" w14:textId="77777777" w:rsidR="0026530D" w:rsidRPr="00CE0638" w:rsidRDefault="0026530D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  <w:lang w:val="en-GB"/>
        </w:rPr>
      </w:pPr>
    </w:p>
    <w:p w14:paraId="74C02B6F" w14:textId="77777777" w:rsidR="008F5483" w:rsidRDefault="008F5483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Startkontingent</w:t>
      </w:r>
    </w:p>
    <w:p w14:paraId="0B4F382A" w14:textId="77777777" w:rsidR="00521417" w:rsidRDefault="00521417" w:rsidP="00521417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Startkontingenten er kr 2 7</w:t>
      </w:r>
      <w:r w:rsidR="008F5483">
        <w:rPr>
          <w:rFonts w:ascii="Calibri" w:hAnsi="Calibri" w:cs="Calibri"/>
          <w:bCs/>
          <w:sz w:val="24"/>
          <w:szCs w:val="24"/>
        </w:rPr>
        <w:t xml:space="preserve">00,- </w:t>
      </w:r>
      <w:r w:rsidR="008F5483" w:rsidRPr="005A7CC0">
        <w:rPr>
          <w:rFonts w:ascii="Calibri" w:hAnsi="Calibri" w:cs="Calibri"/>
          <w:bCs/>
          <w:sz w:val="24"/>
          <w:szCs w:val="24"/>
        </w:rPr>
        <w:t xml:space="preserve">for </w:t>
      </w:r>
      <w:r w:rsidR="00DD3F2B">
        <w:rPr>
          <w:rFonts w:ascii="Calibri" w:hAnsi="Calibri" w:cs="Calibri"/>
          <w:bCs/>
          <w:sz w:val="24"/>
          <w:szCs w:val="24"/>
        </w:rPr>
        <w:t>dame</w:t>
      </w:r>
      <w:r w:rsidR="00212606" w:rsidRPr="005A7CC0">
        <w:rPr>
          <w:rFonts w:ascii="Calibri" w:hAnsi="Calibri" w:cs="Calibri"/>
          <w:bCs/>
          <w:sz w:val="24"/>
          <w:szCs w:val="24"/>
        </w:rPr>
        <w:t>lag</w:t>
      </w:r>
      <w:r w:rsidR="008F5483" w:rsidRPr="005A7CC0">
        <w:rPr>
          <w:rFonts w:ascii="Calibri" w:hAnsi="Calibri" w:cs="Calibri"/>
          <w:bCs/>
          <w:sz w:val="24"/>
          <w:szCs w:val="24"/>
        </w:rPr>
        <w:t xml:space="preserve"> og kr </w:t>
      </w:r>
      <w:r>
        <w:rPr>
          <w:rFonts w:ascii="Calibri" w:hAnsi="Calibri" w:cs="Calibri"/>
          <w:bCs/>
          <w:sz w:val="24"/>
          <w:szCs w:val="24"/>
        </w:rPr>
        <w:t>3 600</w:t>
      </w:r>
      <w:r w:rsidR="008F5483" w:rsidRPr="005A7CC0">
        <w:rPr>
          <w:rFonts w:ascii="Calibri" w:hAnsi="Calibri" w:cs="Calibri"/>
          <w:bCs/>
          <w:sz w:val="24"/>
          <w:szCs w:val="24"/>
        </w:rPr>
        <w:t xml:space="preserve">,- for </w:t>
      </w:r>
      <w:r w:rsidR="00DD3F2B">
        <w:rPr>
          <w:rFonts w:ascii="Calibri" w:hAnsi="Calibri" w:cs="Calibri"/>
          <w:bCs/>
          <w:sz w:val="24"/>
          <w:szCs w:val="24"/>
        </w:rPr>
        <w:t>herre</w:t>
      </w:r>
      <w:r w:rsidR="00212606" w:rsidRPr="005A7CC0">
        <w:rPr>
          <w:rFonts w:ascii="Calibri" w:hAnsi="Calibri" w:cs="Calibri"/>
          <w:bCs/>
          <w:sz w:val="24"/>
          <w:szCs w:val="24"/>
        </w:rPr>
        <w:t>lag</w:t>
      </w:r>
      <w:r w:rsidR="008F5483">
        <w:rPr>
          <w:rFonts w:ascii="Calibri" w:hAnsi="Calibri" w:cs="Calibri"/>
          <w:bCs/>
          <w:sz w:val="24"/>
          <w:szCs w:val="24"/>
        </w:rPr>
        <w:t xml:space="preserve">. </w:t>
      </w:r>
      <w:r w:rsidR="0035006A">
        <w:rPr>
          <w:rFonts w:ascii="Calibri" w:hAnsi="Calibri" w:cs="Calibri"/>
          <w:bCs/>
          <w:sz w:val="24"/>
          <w:szCs w:val="24"/>
        </w:rPr>
        <w:br/>
      </w:r>
      <w:r w:rsidRPr="00521417">
        <w:rPr>
          <w:rFonts w:ascii="Calibri" w:hAnsi="Calibri" w:cs="Calibri"/>
          <w:bCs/>
          <w:sz w:val="24"/>
          <w:szCs w:val="24"/>
        </w:rPr>
        <w:t>Etter påmeldingsfristen mottar de påmeldte klubbene en faktura fra NGF på startkontingenten</w:t>
      </w:r>
      <w:r w:rsidR="0035006A">
        <w:rPr>
          <w:rFonts w:ascii="Calibri" w:hAnsi="Calibri" w:cs="Calibri"/>
          <w:bCs/>
          <w:sz w:val="24"/>
          <w:szCs w:val="24"/>
        </w:rPr>
        <w:t xml:space="preserve"> </w:t>
      </w:r>
      <w:r w:rsidRPr="00521417">
        <w:rPr>
          <w:rFonts w:ascii="Calibri" w:hAnsi="Calibri" w:cs="Calibri"/>
          <w:bCs/>
          <w:sz w:val="24"/>
          <w:szCs w:val="24"/>
        </w:rPr>
        <w:t>for klubbens påmeldte lag. Husk å betale denne innen forfall.</w:t>
      </w:r>
    </w:p>
    <w:p w14:paraId="792A5A07" w14:textId="77777777" w:rsidR="008F5483" w:rsidRPr="008F5483" w:rsidRDefault="008F5483" w:rsidP="00521417">
      <w:pPr>
        <w:keepNext/>
        <w:outlineLvl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</w:t>
      </w:r>
    </w:p>
    <w:p w14:paraId="68CCB647" w14:textId="77777777" w:rsidR="00914B1F" w:rsidRPr="00B61645" w:rsidRDefault="00914B1F" w:rsidP="005F2611">
      <w:pPr>
        <w:pStyle w:val="Overskrift2"/>
      </w:pPr>
      <w:r w:rsidRPr="00B61645">
        <w:t>Startlister</w:t>
      </w:r>
    </w:p>
    <w:p w14:paraId="1079A5D3" w14:textId="77777777" w:rsidR="00914B1F" w:rsidRPr="00B61645" w:rsidRDefault="00365677" w:rsidP="00914B1F">
      <w:pPr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Startlister distribueres i pro shop.</w:t>
      </w:r>
    </w:p>
    <w:p w14:paraId="25DB55F0" w14:textId="77777777" w:rsidR="00914B1F" w:rsidRPr="00B61645" w:rsidRDefault="00914B1F" w:rsidP="00914B1F">
      <w:pPr>
        <w:rPr>
          <w:rFonts w:ascii="Calibri" w:hAnsi="Calibri" w:cs="Calibri"/>
          <w:b/>
          <w:smallCaps/>
          <w:sz w:val="24"/>
          <w:szCs w:val="24"/>
        </w:rPr>
      </w:pPr>
    </w:p>
    <w:p w14:paraId="6A7C9A32" w14:textId="77777777" w:rsidR="00914B1F" w:rsidRPr="005A7CC0" w:rsidRDefault="0026530D" w:rsidP="005F2611">
      <w:pPr>
        <w:pStyle w:val="Overskrift2"/>
        <w:rPr>
          <w:b w:val="0"/>
        </w:rPr>
      </w:pPr>
      <w:r>
        <w:t>Starttider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6645"/>
      </w:tblGrid>
      <w:tr w:rsidR="0026530D" w14:paraId="4CAB8D42" w14:textId="77777777" w:rsidTr="0026530D">
        <w:tc>
          <w:tcPr>
            <w:tcW w:w="2518" w:type="dxa"/>
          </w:tcPr>
          <w:p w14:paraId="49347157" w14:textId="77777777" w:rsidR="0026530D" w:rsidRDefault="000F11CD" w:rsidP="000F11C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Fredag</w:t>
            </w:r>
            <w:r w:rsidR="005A7C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610E9">
              <w:rPr>
                <w:rFonts w:ascii="Calibri" w:hAnsi="Calibri" w:cs="Calibri"/>
                <w:sz w:val="24"/>
                <w:szCs w:val="24"/>
              </w:rPr>
              <w:t>19</w:t>
            </w:r>
            <w:r>
              <w:rPr>
                <w:rFonts w:ascii="Calibri" w:hAnsi="Calibri" w:cs="Calibri"/>
                <w:sz w:val="24"/>
                <w:szCs w:val="24"/>
              </w:rPr>
              <w:t>. jul</w:t>
            </w:r>
            <w:r w:rsidR="005A7CC0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7028" w:type="dxa"/>
          </w:tcPr>
          <w:p w14:paraId="7BECF623" w14:textId="77777777" w:rsidR="0026530D" w:rsidRDefault="0026530D" w:rsidP="003656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Start runde 1 fra kl. </w:t>
            </w:r>
            <w:r w:rsidR="00365677">
              <w:rPr>
                <w:rFonts w:ascii="Calibri" w:hAnsi="Calibri" w:cs="Calibri"/>
                <w:sz w:val="24"/>
                <w:szCs w:val="24"/>
              </w:rPr>
              <w:t>08:00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fra hull 1 og 10</w:t>
            </w:r>
          </w:p>
        </w:tc>
      </w:tr>
      <w:tr w:rsidR="0026530D" w14:paraId="6D0F3DBE" w14:textId="77777777" w:rsidTr="0026530D">
        <w:tc>
          <w:tcPr>
            <w:tcW w:w="2518" w:type="dxa"/>
          </w:tcPr>
          <w:p w14:paraId="6C56F038" w14:textId="77777777" w:rsidR="0026530D" w:rsidRDefault="0026530D" w:rsidP="00914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</w:tcPr>
          <w:p w14:paraId="5E4A8CFA" w14:textId="77777777" w:rsidR="0026530D" w:rsidRDefault="0026530D" w:rsidP="00B43C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Start runde 2 fra kl. </w:t>
            </w:r>
            <w:r w:rsidR="00B43C23">
              <w:rPr>
                <w:rFonts w:ascii="Calibri" w:hAnsi="Calibri" w:cs="Calibri"/>
                <w:sz w:val="24"/>
                <w:szCs w:val="24"/>
              </w:rPr>
              <w:t>13:30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fra hull 1 og 10</w:t>
            </w:r>
          </w:p>
        </w:tc>
      </w:tr>
      <w:tr w:rsidR="0026530D" w14:paraId="7DA550F2" w14:textId="77777777" w:rsidTr="0026530D">
        <w:tc>
          <w:tcPr>
            <w:tcW w:w="2518" w:type="dxa"/>
          </w:tcPr>
          <w:p w14:paraId="7CC08394" w14:textId="77777777" w:rsidR="0026530D" w:rsidRDefault="000F11CD" w:rsidP="000F11C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Lørdag</w:t>
            </w:r>
            <w:r w:rsidR="005A7CC0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 w:rsidR="009610E9">
              <w:rPr>
                <w:rFonts w:ascii="Calibri" w:hAnsi="Calibri" w:cs="Calibri"/>
                <w:sz w:val="24"/>
                <w:szCs w:val="24"/>
              </w:rPr>
              <w:t>0</w:t>
            </w:r>
            <w:r w:rsidR="005A7CC0">
              <w:rPr>
                <w:rFonts w:ascii="Calibri" w:hAnsi="Calibri" w:cs="Calibri"/>
                <w:sz w:val="24"/>
                <w:szCs w:val="24"/>
              </w:rPr>
              <w:t>. ju</w:t>
            </w:r>
            <w:r>
              <w:rPr>
                <w:rFonts w:ascii="Calibri" w:hAnsi="Calibri" w:cs="Calibri"/>
                <w:sz w:val="24"/>
                <w:szCs w:val="24"/>
              </w:rPr>
              <w:t>l</w:t>
            </w:r>
            <w:r w:rsidR="005A7CC0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7028" w:type="dxa"/>
          </w:tcPr>
          <w:p w14:paraId="0084B1CA" w14:textId="77777777" w:rsidR="0026530D" w:rsidRDefault="0026530D" w:rsidP="003656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Start runde 3 fra kl. </w:t>
            </w:r>
            <w:r w:rsidR="00365677">
              <w:rPr>
                <w:rFonts w:ascii="Calibri" w:hAnsi="Calibri" w:cs="Calibri"/>
                <w:sz w:val="24"/>
                <w:szCs w:val="24"/>
              </w:rPr>
              <w:t>08:00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fra hull 1 og 10</w:t>
            </w:r>
          </w:p>
        </w:tc>
      </w:tr>
      <w:tr w:rsidR="0026530D" w14:paraId="372882FE" w14:textId="77777777" w:rsidTr="0026530D">
        <w:tc>
          <w:tcPr>
            <w:tcW w:w="2518" w:type="dxa"/>
          </w:tcPr>
          <w:p w14:paraId="4A1F4774" w14:textId="77777777" w:rsidR="0026530D" w:rsidRDefault="0026530D" w:rsidP="00914B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28" w:type="dxa"/>
          </w:tcPr>
          <w:p w14:paraId="2D0515F7" w14:textId="77777777" w:rsidR="0026530D" w:rsidRDefault="0026530D" w:rsidP="00B43C2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Start runde 4 fra kl. </w:t>
            </w:r>
            <w:r w:rsidR="00B43C23">
              <w:rPr>
                <w:rFonts w:ascii="Calibri" w:hAnsi="Calibri" w:cs="Calibri"/>
                <w:sz w:val="24"/>
                <w:szCs w:val="24"/>
              </w:rPr>
              <w:t>13:30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fra hull 1 og 10</w:t>
            </w:r>
          </w:p>
        </w:tc>
      </w:tr>
      <w:tr w:rsidR="0026530D" w14:paraId="79C64069" w14:textId="77777777" w:rsidTr="0026530D">
        <w:tc>
          <w:tcPr>
            <w:tcW w:w="2518" w:type="dxa"/>
          </w:tcPr>
          <w:p w14:paraId="28361115" w14:textId="77777777" w:rsidR="0026530D" w:rsidRDefault="000F11CD" w:rsidP="000F11C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Søndag</w:t>
            </w:r>
            <w:r w:rsidR="005A7CC0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 w:rsidR="009610E9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>. jul</w:t>
            </w:r>
            <w:r w:rsidR="005A7CC0">
              <w:rPr>
                <w:rFonts w:ascii="Calibri" w:hAnsi="Calibri" w:cs="Calibri"/>
                <w:sz w:val="24"/>
                <w:szCs w:val="24"/>
              </w:rPr>
              <w:t>i</w:t>
            </w:r>
          </w:p>
        </w:tc>
        <w:tc>
          <w:tcPr>
            <w:tcW w:w="7028" w:type="dxa"/>
          </w:tcPr>
          <w:p w14:paraId="3D3A1F0E" w14:textId="77777777" w:rsidR="0026530D" w:rsidRDefault="0026530D" w:rsidP="003656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Start runde 5 fra kl. </w:t>
            </w:r>
            <w:r w:rsidR="00365677">
              <w:rPr>
                <w:rFonts w:ascii="Calibri" w:hAnsi="Calibri" w:cs="Calibri"/>
                <w:sz w:val="24"/>
                <w:szCs w:val="24"/>
              </w:rPr>
              <w:t>08:00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fra hull 1 og 10</w:t>
            </w:r>
          </w:p>
        </w:tc>
      </w:tr>
    </w:tbl>
    <w:p w14:paraId="45A204AA" w14:textId="77777777" w:rsidR="0026530D" w:rsidRDefault="0026530D" w:rsidP="00914B1F">
      <w:pPr>
        <w:rPr>
          <w:rFonts w:ascii="Calibri" w:hAnsi="Calibri" w:cs="Calibri"/>
          <w:sz w:val="24"/>
          <w:szCs w:val="24"/>
        </w:rPr>
      </w:pPr>
    </w:p>
    <w:p w14:paraId="7399C5CC" w14:textId="77777777" w:rsidR="0057605B" w:rsidRPr="00B61645" w:rsidRDefault="006F274D" w:rsidP="00914B1F">
      <w:pPr>
        <w:rPr>
          <w:rFonts w:ascii="Calibri" w:hAnsi="Calibri" w:cs="Calibri"/>
          <w:b/>
          <w:smallCap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57605B">
        <w:rPr>
          <w:rFonts w:ascii="Calibri" w:hAnsi="Calibri" w:cs="Calibri"/>
          <w:sz w:val="24"/>
          <w:szCs w:val="24"/>
        </w:rPr>
        <w:t>et startes fra hull 1 og hull 10 i alle runder.</w:t>
      </w:r>
    </w:p>
    <w:p w14:paraId="6D460D5B" w14:textId="77777777"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337B4BC7" w14:textId="77777777" w:rsidR="00914B1F" w:rsidRPr="00B61645" w:rsidRDefault="00914B1F" w:rsidP="005F2611">
      <w:pPr>
        <w:pStyle w:val="Overskrift2"/>
      </w:pPr>
      <w:r w:rsidRPr="00B61645">
        <w:t>Traller</w:t>
      </w:r>
    </w:p>
    <w:p w14:paraId="1C16E48A" w14:textId="77777777"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  <w:r w:rsidRPr="00B61645">
        <w:rPr>
          <w:rFonts w:ascii="Calibri" w:hAnsi="Calibri" w:cs="Calibri"/>
          <w:sz w:val="24"/>
          <w:szCs w:val="24"/>
        </w:rPr>
        <w:t>Spillerne oppfordres til å bruke egne traller. Det kan ikke påregnes at nødvendig antall traller er tilgjengelig for utleie.</w:t>
      </w:r>
    </w:p>
    <w:p w14:paraId="354A5468" w14:textId="77777777" w:rsidR="000800D9" w:rsidRPr="00830BC0" w:rsidRDefault="000800D9" w:rsidP="000800D9">
      <w:pPr>
        <w:rPr>
          <w:rFonts w:ascii="Calibri" w:hAnsi="Calibri" w:cs="Calibri"/>
          <w:color w:val="000000" w:themeColor="text1"/>
          <w:sz w:val="24"/>
          <w:szCs w:val="24"/>
        </w:rPr>
      </w:pPr>
      <w:r w:rsidRPr="00830BC0">
        <w:rPr>
          <w:rFonts w:ascii="Calibri" w:hAnsi="Calibri" w:cs="Calibri"/>
          <w:color w:val="000000" w:themeColor="text1"/>
          <w:sz w:val="24"/>
          <w:szCs w:val="24"/>
        </w:rPr>
        <w:t>Utleie av tralle kr 30,- per runde, tralle kan leies i proshop.</w:t>
      </w:r>
    </w:p>
    <w:p w14:paraId="7F94DE30" w14:textId="77777777" w:rsidR="0057605B" w:rsidRPr="00B61645" w:rsidRDefault="0057605B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Klubben har dessverre ikke mulighet til å oppbevare spilleres traller.</w:t>
      </w:r>
    </w:p>
    <w:p w14:paraId="0D1CD16D" w14:textId="77777777" w:rsidR="00914B1F" w:rsidRDefault="00914B1F" w:rsidP="00914B1F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14:paraId="259AEAFC" w14:textId="77777777" w:rsidR="00FF6DDB" w:rsidRDefault="00FF6DDB" w:rsidP="00914B1F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14:paraId="43359BB7" w14:textId="77777777" w:rsidR="00FF6DDB" w:rsidRPr="00B61645" w:rsidRDefault="00FF6DDB" w:rsidP="00914B1F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</w:p>
    <w:p w14:paraId="7AA390F8" w14:textId="77777777" w:rsidR="00914B1F" w:rsidRPr="00B61645" w:rsidRDefault="00914B1F" w:rsidP="005F2611">
      <w:pPr>
        <w:pStyle w:val="Overskrift2"/>
        <w:rPr>
          <w:smallCaps/>
        </w:rPr>
      </w:pPr>
      <w:r w:rsidRPr="007B0077">
        <w:lastRenderedPageBreak/>
        <w:t>Turneringskomité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89"/>
        <w:gridCol w:w="2217"/>
        <w:gridCol w:w="1388"/>
        <w:gridCol w:w="3172"/>
      </w:tblGrid>
      <w:tr w:rsidR="00914B1F" w:rsidRPr="00B61645" w14:paraId="5F4F8B1B" w14:textId="77777777" w:rsidTr="00EF0919">
        <w:tc>
          <w:tcPr>
            <w:tcW w:w="2335" w:type="dxa"/>
          </w:tcPr>
          <w:p w14:paraId="6FFD83F6" w14:textId="77777777" w:rsidR="00914B1F" w:rsidRPr="009610E9" w:rsidRDefault="00914B1F" w:rsidP="00914B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9" w:type="dxa"/>
          </w:tcPr>
          <w:p w14:paraId="6BBC5699" w14:textId="77777777" w:rsidR="00914B1F" w:rsidRPr="009610E9" w:rsidRDefault="00914B1F" w:rsidP="00914B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530A84" w14:textId="77777777" w:rsidR="00914B1F" w:rsidRPr="009610E9" w:rsidRDefault="00914B1F" w:rsidP="00914B1F">
            <w:pPr>
              <w:rPr>
                <w:rFonts w:ascii="Calibri" w:hAnsi="Calibri" w:cs="Calibri"/>
                <w:sz w:val="22"/>
                <w:szCs w:val="22"/>
              </w:rPr>
            </w:pPr>
            <w:r w:rsidRPr="009610E9">
              <w:rPr>
                <w:rFonts w:ascii="Calibri" w:hAnsi="Calibri" w:cs="Calibri"/>
                <w:sz w:val="22"/>
                <w:szCs w:val="22"/>
              </w:rPr>
              <w:t>Mobil</w:t>
            </w:r>
          </w:p>
        </w:tc>
        <w:tc>
          <w:tcPr>
            <w:tcW w:w="3226" w:type="dxa"/>
          </w:tcPr>
          <w:p w14:paraId="13C74931" w14:textId="77777777" w:rsidR="00914B1F" w:rsidRPr="009610E9" w:rsidRDefault="001727F9" w:rsidP="00914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914B1F" w:rsidRPr="009610E9">
              <w:rPr>
                <w:rFonts w:ascii="Calibri" w:hAnsi="Calibri" w:cs="Calibri"/>
                <w:sz w:val="22"/>
                <w:szCs w:val="22"/>
              </w:rPr>
              <w:t>-post</w:t>
            </w:r>
          </w:p>
        </w:tc>
      </w:tr>
      <w:tr w:rsidR="00914B1F" w:rsidRPr="00B61645" w14:paraId="1BAAA231" w14:textId="77777777" w:rsidTr="00EF0919">
        <w:tc>
          <w:tcPr>
            <w:tcW w:w="2335" w:type="dxa"/>
          </w:tcPr>
          <w:p w14:paraId="09986E64" w14:textId="77777777" w:rsidR="00914B1F" w:rsidRPr="009610E9" w:rsidRDefault="001727F9" w:rsidP="00914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TL: Glen Andreassen</w:t>
            </w:r>
          </w:p>
        </w:tc>
        <w:tc>
          <w:tcPr>
            <w:tcW w:w="2309" w:type="dxa"/>
          </w:tcPr>
          <w:p w14:paraId="37CFB52A" w14:textId="77777777" w:rsidR="00914B1F" w:rsidRPr="009610E9" w:rsidRDefault="00914B1F" w:rsidP="00914B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65E6FF" w14:textId="77777777" w:rsidR="00914B1F" w:rsidRPr="009610E9" w:rsidRDefault="001727F9" w:rsidP="00914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954 88 151 </w:t>
            </w:r>
          </w:p>
        </w:tc>
        <w:tc>
          <w:tcPr>
            <w:tcW w:w="3226" w:type="dxa"/>
          </w:tcPr>
          <w:p w14:paraId="7E5B9D33" w14:textId="77777777" w:rsidR="00914B1F" w:rsidRPr="009610E9" w:rsidRDefault="001727F9" w:rsidP="00914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sz w:val="22"/>
                <w:szCs w:val="22"/>
                <w:lang w:eastAsia="nb-NO"/>
              </w:rPr>
              <w:t>gan@fibosystem.no</w:t>
            </w:r>
          </w:p>
        </w:tc>
      </w:tr>
      <w:tr w:rsidR="00914B1F" w:rsidRPr="00B61645" w14:paraId="5B2AC54A" w14:textId="77777777" w:rsidTr="00EF0919">
        <w:tc>
          <w:tcPr>
            <w:tcW w:w="2335" w:type="dxa"/>
          </w:tcPr>
          <w:p w14:paraId="7C1D0498" w14:textId="77777777" w:rsidR="00914B1F" w:rsidRPr="009610E9" w:rsidRDefault="00914B1F" w:rsidP="00914B1F">
            <w:pPr>
              <w:rPr>
                <w:rFonts w:ascii="Calibri" w:hAnsi="Calibri" w:cs="Calibri"/>
                <w:sz w:val="22"/>
                <w:szCs w:val="22"/>
              </w:rPr>
            </w:pPr>
            <w:r w:rsidRPr="009610E9">
              <w:rPr>
                <w:rFonts w:ascii="Calibri" w:hAnsi="Calibri" w:cs="Calibri"/>
                <w:sz w:val="22"/>
                <w:szCs w:val="22"/>
              </w:rPr>
              <w:t>TD</w:t>
            </w:r>
            <w:r w:rsidR="00904E4E">
              <w:rPr>
                <w:rFonts w:ascii="Calibri" w:hAnsi="Calibri" w:cs="Calibri"/>
                <w:sz w:val="22"/>
                <w:szCs w:val="22"/>
              </w:rPr>
              <w:t xml:space="preserve">: Lars Otto </w:t>
            </w:r>
            <w:proofErr w:type="spellStart"/>
            <w:r w:rsidR="00904E4E">
              <w:rPr>
                <w:rFonts w:ascii="Calibri" w:hAnsi="Calibri" w:cs="Calibri"/>
                <w:sz w:val="22"/>
                <w:szCs w:val="22"/>
              </w:rPr>
              <w:t>Bjørnland</w:t>
            </w:r>
            <w:proofErr w:type="spellEnd"/>
          </w:p>
        </w:tc>
        <w:tc>
          <w:tcPr>
            <w:tcW w:w="2309" w:type="dxa"/>
          </w:tcPr>
          <w:p w14:paraId="00463069" w14:textId="77777777" w:rsidR="00914B1F" w:rsidRPr="009610E9" w:rsidRDefault="00914B1F" w:rsidP="00914B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BBE2EB" w14:textId="77777777" w:rsidR="00914B1F" w:rsidRPr="009610E9" w:rsidRDefault="00904E4E" w:rsidP="00914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909 21 912</w:t>
            </w:r>
          </w:p>
        </w:tc>
        <w:tc>
          <w:tcPr>
            <w:tcW w:w="3226" w:type="dxa"/>
          </w:tcPr>
          <w:p w14:paraId="05FD22C0" w14:textId="77777777" w:rsidR="00914B1F" w:rsidRPr="009610E9" w:rsidRDefault="00904E4E" w:rsidP="00914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larsotto@online.no</w:t>
            </w:r>
          </w:p>
        </w:tc>
      </w:tr>
      <w:tr w:rsidR="00914B1F" w:rsidRPr="00B61645" w14:paraId="683F7D2D" w14:textId="77777777" w:rsidTr="00EF0919">
        <w:tc>
          <w:tcPr>
            <w:tcW w:w="2335" w:type="dxa"/>
          </w:tcPr>
          <w:p w14:paraId="12DF81CD" w14:textId="77777777" w:rsidR="00914B1F" w:rsidRPr="009610E9" w:rsidRDefault="001727F9" w:rsidP="00914B1F">
            <w:pPr>
              <w:rPr>
                <w:rFonts w:ascii="Calibri" w:hAnsi="Calibri" w:cs="Calibri"/>
                <w:sz w:val="22"/>
                <w:szCs w:val="22"/>
              </w:rPr>
            </w:pPr>
            <w:bookmarkStart w:id="1" w:name="_Hlk202638274"/>
            <w:r>
              <w:rPr>
                <w:rFonts w:ascii="Calibri" w:hAnsi="Calibri" w:cs="Calibri"/>
                <w:sz w:val="22"/>
                <w:szCs w:val="22"/>
              </w:rPr>
              <w:t>HD: Erik Storm</w:t>
            </w:r>
          </w:p>
        </w:tc>
        <w:tc>
          <w:tcPr>
            <w:tcW w:w="2309" w:type="dxa"/>
          </w:tcPr>
          <w:p w14:paraId="238347C0" w14:textId="77777777" w:rsidR="00914B1F" w:rsidRPr="009610E9" w:rsidRDefault="00914B1F" w:rsidP="00914B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646604" w14:textId="77777777" w:rsidR="00914B1F" w:rsidRPr="009610E9" w:rsidRDefault="00AB6655" w:rsidP="00914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414 29 516</w:t>
            </w:r>
          </w:p>
        </w:tc>
        <w:tc>
          <w:tcPr>
            <w:tcW w:w="3226" w:type="dxa"/>
          </w:tcPr>
          <w:p w14:paraId="6CAA9C6A" w14:textId="77777777" w:rsidR="00914B1F" w:rsidRPr="009610E9" w:rsidRDefault="00AB6655" w:rsidP="00914B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Erik.storm@me.no</w:t>
            </w:r>
          </w:p>
        </w:tc>
      </w:tr>
      <w:bookmarkEnd w:id="1"/>
    </w:tbl>
    <w:p w14:paraId="66B20C20" w14:textId="77777777" w:rsidR="00914B1F" w:rsidRPr="00B61645" w:rsidRDefault="00914B1F" w:rsidP="00914B1F">
      <w:pPr>
        <w:rPr>
          <w:rFonts w:ascii="Calibri" w:hAnsi="Calibri" w:cs="Calibri"/>
          <w:sz w:val="24"/>
          <w:szCs w:val="24"/>
        </w:rPr>
      </w:pPr>
    </w:p>
    <w:p w14:paraId="57880D3A" w14:textId="77777777" w:rsidR="00914B1F" w:rsidRPr="00B61645" w:rsidRDefault="00914B1F" w:rsidP="005F2611">
      <w:pPr>
        <w:pStyle w:val="Overskrift2"/>
      </w:pPr>
      <w:r w:rsidRPr="00B61645">
        <w:t>Turneringssekretariat</w:t>
      </w:r>
    </w:p>
    <w:p w14:paraId="19704F9A" w14:textId="77777777" w:rsidR="00914B1F" w:rsidRPr="00B61645" w:rsidRDefault="002D3946" w:rsidP="00914B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 bygget bak driving range</w:t>
      </w:r>
      <w:r w:rsidR="0057605B">
        <w:rPr>
          <w:rFonts w:ascii="Calibri" w:hAnsi="Calibri" w:cs="Calibri"/>
          <w:sz w:val="24"/>
          <w:szCs w:val="24"/>
        </w:rPr>
        <w:t xml:space="preserve"> merket </w:t>
      </w:r>
      <w:proofErr w:type="gramStart"/>
      <w:r w:rsidR="0057605B">
        <w:rPr>
          <w:rFonts w:ascii="Calibri" w:hAnsi="Calibri" w:cs="Calibri"/>
          <w:sz w:val="24"/>
          <w:szCs w:val="24"/>
        </w:rPr>
        <w:t>med ”Turneringskontor</w:t>
      </w:r>
      <w:proofErr w:type="gramEnd"/>
      <w:r w:rsidR="0057605B">
        <w:rPr>
          <w:rFonts w:ascii="Calibri" w:hAnsi="Calibri" w:cs="Calibri"/>
          <w:sz w:val="24"/>
          <w:szCs w:val="24"/>
        </w:rPr>
        <w:t>”.</w:t>
      </w:r>
      <w:r w:rsidR="0096675D">
        <w:rPr>
          <w:rFonts w:ascii="Calibri" w:hAnsi="Calibri" w:cs="Calibri"/>
          <w:sz w:val="24"/>
          <w:szCs w:val="24"/>
        </w:rPr>
        <w:t xml:space="preserve"> Åpent fra kl. </w:t>
      </w:r>
      <w:r>
        <w:rPr>
          <w:rFonts w:ascii="Calibri" w:hAnsi="Calibri" w:cs="Calibri"/>
          <w:sz w:val="24"/>
          <w:szCs w:val="24"/>
        </w:rPr>
        <w:t>07:00</w:t>
      </w:r>
      <w:r w:rsidR="0096675D">
        <w:rPr>
          <w:rFonts w:ascii="Calibri" w:hAnsi="Calibri" w:cs="Calibri"/>
          <w:sz w:val="24"/>
          <w:szCs w:val="24"/>
        </w:rPr>
        <w:t xml:space="preserve"> spilledagene.</w:t>
      </w:r>
    </w:p>
    <w:p w14:paraId="04AA7F25" w14:textId="77777777" w:rsidR="00914B1F" w:rsidRPr="00B61645" w:rsidRDefault="00914B1F" w:rsidP="00914B1F">
      <w:pPr>
        <w:keepNext/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1BDC6AC3" w14:textId="77777777" w:rsidR="00914B1F" w:rsidRPr="00B61645" w:rsidRDefault="003F61A8" w:rsidP="005F2611">
      <w:pPr>
        <w:pStyle w:val="Overskrift2"/>
      </w:pPr>
      <w:r w:rsidRPr="00B61645">
        <w:t>U</w:t>
      </w:r>
      <w:r w:rsidR="00914B1F" w:rsidRPr="00B61645">
        <w:t>tfyllende informasjon om turneringen</w:t>
      </w:r>
    </w:p>
    <w:p w14:paraId="71F876C8" w14:textId="77777777" w:rsidR="00914B1F" w:rsidRPr="00B61645" w:rsidRDefault="00914B1F" w:rsidP="00914B1F">
      <w:pPr>
        <w:rPr>
          <w:rFonts w:ascii="Calibri" w:hAnsi="Calibri" w:cs="Calibri"/>
          <w:sz w:val="24"/>
          <w:szCs w:val="24"/>
          <w:lang w:eastAsia="nb-NO"/>
        </w:rPr>
      </w:pPr>
      <w:r w:rsidRPr="00B61645">
        <w:rPr>
          <w:rFonts w:ascii="Calibri" w:hAnsi="Calibri" w:cs="Calibri"/>
          <w:sz w:val="24"/>
          <w:szCs w:val="24"/>
        </w:rPr>
        <w:t xml:space="preserve">Se mer på </w:t>
      </w:r>
      <w:hyperlink r:id="rId17" w:history="1">
        <w:r w:rsidR="0057605B" w:rsidRPr="00DA5674">
          <w:rPr>
            <w:rStyle w:val="Hyperkobling"/>
            <w:rFonts w:ascii="Calibri" w:hAnsi="Calibri" w:cs="Calibri"/>
            <w:sz w:val="24"/>
            <w:szCs w:val="24"/>
          </w:rPr>
          <w:t>www.golfforbundet.no</w:t>
        </w:r>
      </w:hyperlink>
      <w:r w:rsidR="0057605B">
        <w:rPr>
          <w:rFonts w:ascii="Calibri" w:hAnsi="Calibri" w:cs="Calibri"/>
          <w:sz w:val="24"/>
          <w:szCs w:val="24"/>
        </w:rPr>
        <w:t xml:space="preserve"> (</w:t>
      </w:r>
      <w:r w:rsidR="009610E9">
        <w:rPr>
          <w:rFonts w:ascii="Calibri" w:hAnsi="Calibri" w:cs="Calibri"/>
          <w:sz w:val="24"/>
          <w:szCs w:val="24"/>
        </w:rPr>
        <w:t>Spillere/</w:t>
      </w:r>
      <w:r w:rsidR="0057605B">
        <w:rPr>
          <w:rFonts w:ascii="Calibri" w:hAnsi="Calibri" w:cs="Calibri"/>
          <w:sz w:val="24"/>
          <w:szCs w:val="24"/>
        </w:rPr>
        <w:t>Turneringer/Norges</w:t>
      </w:r>
      <w:r w:rsidR="0096675D">
        <w:rPr>
          <w:rFonts w:ascii="Calibri" w:hAnsi="Calibri" w:cs="Calibri"/>
          <w:sz w:val="24"/>
          <w:szCs w:val="24"/>
        </w:rPr>
        <w:t>mesterskapene/</w:t>
      </w:r>
      <w:r w:rsidR="006F274D">
        <w:rPr>
          <w:rFonts w:ascii="Calibri" w:hAnsi="Calibri" w:cs="Calibri"/>
          <w:sz w:val="24"/>
          <w:szCs w:val="24"/>
        </w:rPr>
        <w:t>Lag NM</w:t>
      </w:r>
      <w:r w:rsidR="0057605B">
        <w:rPr>
          <w:rFonts w:ascii="Calibri" w:hAnsi="Calibri" w:cs="Calibri"/>
          <w:sz w:val="24"/>
          <w:szCs w:val="24"/>
        </w:rPr>
        <w:t>).</w:t>
      </w:r>
    </w:p>
    <w:p w14:paraId="63F1BC7B" w14:textId="77777777" w:rsidR="00914B1F" w:rsidRDefault="00914B1F" w:rsidP="0056642B">
      <w:pPr>
        <w:rPr>
          <w:rFonts w:ascii="Calibri" w:hAnsi="Calibri"/>
        </w:rPr>
      </w:pPr>
    </w:p>
    <w:p w14:paraId="4BD8B531" w14:textId="77777777" w:rsidR="009610E9" w:rsidRDefault="009610E9" w:rsidP="009610E9">
      <w:pPr>
        <w:rPr>
          <w:rFonts w:ascii="Calibri" w:hAnsi="Calibri"/>
        </w:rPr>
      </w:pPr>
    </w:p>
    <w:p w14:paraId="53ABF1F7" w14:textId="77777777" w:rsidR="009610E9" w:rsidRPr="009610E9" w:rsidRDefault="009610E9" w:rsidP="009610E9">
      <w:pPr>
        <w:rPr>
          <w:rFonts w:ascii="Calibri" w:hAnsi="Calibri"/>
        </w:rPr>
      </w:pPr>
    </w:p>
    <w:sectPr w:rsidR="009610E9" w:rsidRPr="009610E9" w:rsidSect="006477CD">
      <w:headerReference w:type="default" r:id="rId18"/>
      <w:footerReference w:type="even" r:id="rId19"/>
      <w:footerReference w:type="default" r:id="rId20"/>
      <w:pgSz w:w="11900" w:h="16820"/>
      <w:pgMar w:top="709" w:right="1417" w:bottom="993" w:left="1417" w:header="708" w:footer="49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9C8D" w14:textId="77777777" w:rsidR="00371ADD" w:rsidRDefault="00371ADD">
      <w:r>
        <w:separator/>
      </w:r>
    </w:p>
  </w:endnote>
  <w:endnote w:type="continuationSeparator" w:id="0">
    <w:p w14:paraId="4A79DE58" w14:textId="77777777" w:rsidR="00371ADD" w:rsidRDefault="0037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F5C3B" w14:textId="77777777" w:rsidR="006F274D" w:rsidRDefault="006F274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4320C7C" w14:textId="77777777" w:rsidR="006F274D" w:rsidRDefault="006F274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78F7A" w14:textId="77777777" w:rsidR="006F274D" w:rsidRPr="0065485A" w:rsidRDefault="006F274D" w:rsidP="00203258">
    <w:pPr>
      <w:pStyle w:val="Bunntekst"/>
      <w:rPr>
        <w:rFonts w:ascii="Arial" w:hAnsi="Arial" w:cs="Arial"/>
        <w:sz w:val="16"/>
        <w:szCs w:val="16"/>
      </w:rPr>
    </w:pPr>
    <w:r w:rsidRPr="0065485A">
      <w:rPr>
        <w:rStyle w:val="Sidetall"/>
      </w:rPr>
      <w:tab/>
    </w:r>
    <w:r w:rsidRPr="0065485A">
      <w:rPr>
        <w:rStyle w:val="Sidetall"/>
        <w:rFonts w:ascii="Arial" w:hAnsi="Arial" w:cs="Arial"/>
        <w:sz w:val="16"/>
        <w:szCs w:val="16"/>
      </w:rPr>
      <w:t xml:space="preserve">- </w:t>
    </w:r>
    <w:r w:rsidRPr="0065485A">
      <w:rPr>
        <w:rStyle w:val="Sidetall"/>
        <w:rFonts w:ascii="Arial" w:hAnsi="Arial" w:cs="Arial"/>
        <w:sz w:val="16"/>
        <w:szCs w:val="16"/>
      </w:rPr>
      <w:fldChar w:fldCharType="begin"/>
    </w:r>
    <w:r w:rsidRPr="0065485A">
      <w:rPr>
        <w:rStyle w:val="Sidetall"/>
        <w:rFonts w:ascii="Arial" w:hAnsi="Arial" w:cs="Arial"/>
        <w:sz w:val="16"/>
        <w:szCs w:val="16"/>
      </w:rPr>
      <w:instrText xml:space="preserve"> PAGE </w:instrText>
    </w:r>
    <w:r w:rsidRPr="0065485A">
      <w:rPr>
        <w:rStyle w:val="Sidetall"/>
        <w:rFonts w:ascii="Arial" w:hAnsi="Arial" w:cs="Arial"/>
        <w:sz w:val="16"/>
        <w:szCs w:val="16"/>
      </w:rPr>
      <w:fldChar w:fldCharType="separate"/>
    </w:r>
    <w:r w:rsidR="00B43C23">
      <w:rPr>
        <w:rStyle w:val="Sidetall"/>
        <w:rFonts w:ascii="Arial" w:hAnsi="Arial" w:cs="Arial"/>
        <w:noProof/>
        <w:sz w:val="16"/>
        <w:szCs w:val="16"/>
      </w:rPr>
      <w:t>4</w:t>
    </w:r>
    <w:r w:rsidRPr="0065485A">
      <w:rPr>
        <w:rStyle w:val="Sidetall"/>
        <w:rFonts w:ascii="Arial" w:hAnsi="Arial" w:cs="Arial"/>
        <w:sz w:val="16"/>
        <w:szCs w:val="16"/>
      </w:rPr>
      <w:fldChar w:fldCharType="end"/>
    </w:r>
    <w:r w:rsidRPr="0065485A">
      <w:rPr>
        <w:rStyle w:val="Sidetall"/>
        <w:rFonts w:ascii="Arial" w:hAnsi="Arial" w:cs="Arial"/>
        <w:sz w:val="16"/>
        <w:szCs w:val="16"/>
      </w:rPr>
      <w:t xml:space="preserve"> -</w:t>
    </w:r>
    <w:r>
      <w:rPr>
        <w:rStyle w:val="Sidetall"/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646FA" w14:textId="77777777" w:rsidR="00371ADD" w:rsidRDefault="00371ADD">
      <w:r>
        <w:separator/>
      </w:r>
    </w:p>
  </w:footnote>
  <w:footnote w:type="continuationSeparator" w:id="0">
    <w:p w14:paraId="1D9BACAD" w14:textId="77777777" w:rsidR="00371ADD" w:rsidRDefault="0037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CC524" w14:textId="77777777" w:rsidR="006F274D" w:rsidRPr="00521417" w:rsidRDefault="000A49F1" w:rsidP="00521417">
    <w:pPr>
      <w:tabs>
        <w:tab w:val="center" w:pos="4678"/>
        <w:tab w:val="left" w:pos="6510"/>
      </w:tabs>
      <w:rPr>
        <w:rFonts w:ascii="Arial" w:hAnsi="Arial" w:cs="Arial"/>
        <w:bCs/>
        <w:lang w:eastAsia="nb-NO"/>
      </w:rPr>
    </w:pPr>
    <w:r w:rsidRPr="0011454A">
      <w:rPr>
        <w:noProof/>
        <w:lang w:eastAsia="nb-NO"/>
      </w:rPr>
      <w:drawing>
        <wp:anchor distT="0" distB="0" distL="114300" distR="114300" simplePos="0" relativeHeight="251668992" behindDoc="0" locked="0" layoutInCell="1" allowOverlap="1" wp14:anchorId="15F28C2D" wp14:editId="14F85039">
          <wp:simplePos x="0" y="0"/>
          <wp:positionH relativeFrom="margin">
            <wp:posOffset>0</wp:posOffset>
          </wp:positionH>
          <wp:positionV relativeFrom="page">
            <wp:posOffset>679450</wp:posOffset>
          </wp:positionV>
          <wp:extent cx="2834005" cy="379095"/>
          <wp:effectExtent l="0" t="0" r="4445" b="1905"/>
          <wp:wrapSquare wrapText="bothSides"/>
          <wp:docPr id="4" name="Bilde 4" descr="\\oei-server\Home\roy.trydal\Desktop\logo 201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oei-server\Home\roy.trydal\Desktop\logo 201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0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D38">
      <w:rPr>
        <w:sz w:val="24"/>
        <w:szCs w:val="24"/>
        <w:lang w:eastAsia="nb-NO"/>
      </w:rPr>
      <w:tab/>
    </w:r>
    <w:r w:rsidR="00713A00">
      <w:rPr>
        <w:sz w:val="24"/>
        <w:szCs w:val="24"/>
        <w:lang w:eastAsia="nb-NO"/>
      </w:rPr>
      <w:tab/>
    </w:r>
    <w:r w:rsidR="00CD5D38">
      <w:rPr>
        <w:sz w:val="24"/>
        <w:szCs w:val="24"/>
        <w:lang w:eastAsia="nb-NO"/>
      </w:rPr>
      <w:tab/>
    </w:r>
    <w:r>
      <w:rPr>
        <w:sz w:val="24"/>
        <w:szCs w:val="24"/>
        <w:lang w:eastAsia="nb-NO"/>
      </w:rPr>
      <w:t xml:space="preserve">          </w:t>
    </w:r>
    <w:r w:rsidR="006F274D">
      <w:rPr>
        <w:rFonts w:ascii="Arial" w:hAnsi="Arial" w:cs="Arial"/>
        <w:bCs/>
        <w:noProof/>
        <w:sz w:val="36"/>
        <w:szCs w:val="36"/>
        <w:lang w:val="en-US" w:eastAsia="nb-NO"/>
      </w:rPr>
      <w:drawing>
        <wp:inline distT="0" distB="0" distL="0" distR="0" wp14:anchorId="152A6530" wp14:editId="1678AB0C">
          <wp:extent cx="481293" cy="568800"/>
          <wp:effectExtent l="0" t="0" r="1905" b="0"/>
          <wp:docPr id="3" name="Bilde 3" descr="NGF_NY_2012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GF_NY_2012_lit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293" cy="56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274D" w:rsidRPr="00D420E7">
      <w:rPr>
        <w:sz w:val="8"/>
        <w:szCs w:val="8"/>
        <w:lang w:eastAsia="nb-NO"/>
      </w:rPr>
      <w:t>____________________________________________________________________________________________________________________</w:t>
    </w:r>
    <w:r w:rsidR="006F274D">
      <w:rPr>
        <w:sz w:val="8"/>
        <w:szCs w:val="8"/>
        <w:lang w:eastAsia="nb-NO"/>
      </w:rPr>
      <w:t>___</w:t>
    </w:r>
    <w:r w:rsidR="006F274D" w:rsidRPr="00D420E7">
      <w:rPr>
        <w:sz w:val="8"/>
        <w:szCs w:val="8"/>
        <w:lang w:eastAsia="nb-NO"/>
      </w:rPr>
      <w:t>_____________________________________________________________________________________</w:t>
    </w:r>
    <w:r w:rsidR="006F274D">
      <w:rPr>
        <w:sz w:val="8"/>
        <w:szCs w:val="8"/>
        <w:lang w:eastAsia="nb-NO"/>
      </w:rPr>
      <w:t>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8A1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D740D"/>
    <w:multiLevelType w:val="hybridMultilevel"/>
    <w:tmpl w:val="C07CFD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0336"/>
    <w:multiLevelType w:val="hybridMultilevel"/>
    <w:tmpl w:val="B786237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41CB3"/>
    <w:multiLevelType w:val="hybridMultilevel"/>
    <w:tmpl w:val="4A88D5CE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077C0"/>
    <w:multiLevelType w:val="hybridMultilevel"/>
    <w:tmpl w:val="B6F2E6B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86D9D"/>
    <w:multiLevelType w:val="hybridMultilevel"/>
    <w:tmpl w:val="ADF892CC"/>
    <w:lvl w:ilvl="0" w:tplc="6C6A78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061C5"/>
    <w:multiLevelType w:val="hybridMultilevel"/>
    <w:tmpl w:val="AEF20D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B1001"/>
    <w:multiLevelType w:val="hybridMultilevel"/>
    <w:tmpl w:val="65DC157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433FE"/>
    <w:multiLevelType w:val="hybridMultilevel"/>
    <w:tmpl w:val="91EA3200"/>
    <w:lvl w:ilvl="0" w:tplc="6C6A78C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03C94"/>
    <w:multiLevelType w:val="hybridMultilevel"/>
    <w:tmpl w:val="C6486E64"/>
    <w:lvl w:ilvl="0" w:tplc="67D6E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C1322"/>
    <w:multiLevelType w:val="hybridMultilevel"/>
    <w:tmpl w:val="59CC5E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97087"/>
    <w:multiLevelType w:val="hybridMultilevel"/>
    <w:tmpl w:val="7A78C00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D6EBF"/>
    <w:multiLevelType w:val="hybridMultilevel"/>
    <w:tmpl w:val="D2B62ED8"/>
    <w:lvl w:ilvl="0" w:tplc="4860225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07E52"/>
    <w:multiLevelType w:val="hybridMultilevel"/>
    <w:tmpl w:val="E72E67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11"/>
  </w:num>
  <w:num w:numId="9">
    <w:abstractNumId w:val="7"/>
  </w:num>
  <w:num w:numId="10">
    <w:abstractNumId w:val="9"/>
  </w:num>
  <w:num w:numId="11">
    <w:abstractNumId w:val="8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Øystein Tamburstuen"/>
    <w:docVar w:name="AUTHOR.USER_ID" w:val="US-OYTA"/>
    <w:docVar w:name="CREATION_DATE" w:val="13.03.2012"/>
    <w:docVar w:name="DEFAULT_RIGHTS" w:val="1"/>
    <w:docVar w:name="DELIVER_REC" w:val="0"/>
    <w:docVar w:name="DOCNAME" w:val="Norgescup 2012 Arrangementsavtale Solastranden"/>
    <w:docVar w:name="DOCNUMBER" w:val="535144"/>
    <w:docVar w:name="DOCUMENTTYPE.DESCRIPTION" w:val="Notat"/>
    <w:docVar w:name="DOCUMENTTYPE.FULL_TEXT" w:val="Y"/>
    <w:docVar w:name="DOCUMENTTYPE.RETENTION_DAYS" w:val="0"/>
    <w:docVar w:name="DOCUMENTTYPE.STORAGE_TYPE" w:val="A"/>
    <w:docVar w:name="DOCUMENTTYPE.TYPE_ID" w:val="NOTAT"/>
    <w:docVar w:name="FULLTEXT" w:val="Y"/>
    <w:docVar w:name="LAST_EDIT_DATE" w:val="13.03.2012"/>
    <w:docVar w:name="LAST_EDITED_BY.FULL_NAME" w:val="Øystein Tamburstuen"/>
    <w:docVar w:name="LIBRARY" w:val="IDRETT"/>
    <w:docVar w:name="MSG_ITEM" w:val="0"/>
    <w:docVar w:name="RETENTION" w:val="0"/>
    <w:docVar w:name="STATUS" w:val="0"/>
    <w:docVar w:name="STORAGETYPE" w:val="A"/>
    <w:docVar w:name="THREAD_NUM" w:val="0"/>
    <w:docVar w:name="TYPIST.FULL_NAME" w:val="Øystein Tamburstuen"/>
    <w:docVar w:name="TYPIST.USER_ID" w:val="US-OYTA"/>
    <w:docVar w:name="VERSION_ID" w:val="1"/>
    <w:docVar w:name="Y_FRIST" w:val="27.03.2012"/>
    <w:docVar w:name="Z_INNUTINT.BESKRIVELSE" w:val="Internt"/>
    <w:docVar w:name="Z_INNUTINT.KODE" w:val="Internt"/>
    <w:docVar w:name="Z_ORGENHET.BESKRIVELSE" w:val="Norges Golfforbund"/>
    <w:docVar w:name="Z_ORGENHET.Z_ORGENHET_ID" w:val="SF29"/>
    <w:docVar w:name="Z_STATUS.BESKRIVELSE" w:val="Sak under arbeid"/>
    <w:docVar w:name="Z_STATUS.KODE" w:val="Under Arbeid"/>
  </w:docVars>
  <w:rsids>
    <w:rsidRoot w:val="00494121"/>
    <w:rsid w:val="00061842"/>
    <w:rsid w:val="00071940"/>
    <w:rsid w:val="000800D9"/>
    <w:rsid w:val="00085BE5"/>
    <w:rsid w:val="00091275"/>
    <w:rsid w:val="000A49F1"/>
    <w:rsid w:val="000B14BB"/>
    <w:rsid w:val="000B1693"/>
    <w:rsid w:val="000E0856"/>
    <w:rsid w:val="000E625A"/>
    <w:rsid w:val="000F11CD"/>
    <w:rsid w:val="00100AB4"/>
    <w:rsid w:val="00111494"/>
    <w:rsid w:val="00120766"/>
    <w:rsid w:val="00120E37"/>
    <w:rsid w:val="0012370B"/>
    <w:rsid w:val="00126BD7"/>
    <w:rsid w:val="001712BF"/>
    <w:rsid w:val="001727F9"/>
    <w:rsid w:val="001819A6"/>
    <w:rsid w:val="00186F48"/>
    <w:rsid w:val="001A7F9B"/>
    <w:rsid w:val="001D04B4"/>
    <w:rsid w:val="001E2FBA"/>
    <w:rsid w:val="001E53E1"/>
    <w:rsid w:val="001F4637"/>
    <w:rsid w:val="00203258"/>
    <w:rsid w:val="00212606"/>
    <w:rsid w:val="00225F56"/>
    <w:rsid w:val="00240C72"/>
    <w:rsid w:val="0024781B"/>
    <w:rsid w:val="00251A9F"/>
    <w:rsid w:val="0026530D"/>
    <w:rsid w:val="00280F85"/>
    <w:rsid w:val="002912E5"/>
    <w:rsid w:val="002A4864"/>
    <w:rsid w:val="002B2305"/>
    <w:rsid w:val="002B5BBF"/>
    <w:rsid w:val="002B7D8E"/>
    <w:rsid w:val="002D3946"/>
    <w:rsid w:val="002D7716"/>
    <w:rsid w:val="002F220F"/>
    <w:rsid w:val="002F785C"/>
    <w:rsid w:val="00336C5E"/>
    <w:rsid w:val="00343836"/>
    <w:rsid w:val="003440D0"/>
    <w:rsid w:val="00345B3C"/>
    <w:rsid w:val="003477A2"/>
    <w:rsid w:val="0035006A"/>
    <w:rsid w:val="00350F51"/>
    <w:rsid w:val="00363F19"/>
    <w:rsid w:val="003644DA"/>
    <w:rsid w:val="00365677"/>
    <w:rsid w:val="00367A24"/>
    <w:rsid w:val="00371ADD"/>
    <w:rsid w:val="003729E0"/>
    <w:rsid w:val="003934E3"/>
    <w:rsid w:val="003A02CC"/>
    <w:rsid w:val="003A27A1"/>
    <w:rsid w:val="003A7AFB"/>
    <w:rsid w:val="003B0BB5"/>
    <w:rsid w:val="003E191F"/>
    <w:rsid w:val="003F61A8"/>
    <w:rsid w:val="00404A9E"/>
    <w:rsid w:val="00404FE6"/>
    <w:rsid w:val="00417A39"/>
    <w:rsid w:val="00442F55"/>
    <w:rsid w:val="00452E7C"/>
    <w:rsid w:val="00454F23"/>
    <w:rsid w:val="00463AE0"/>
    <w:rsid w:val="00467D95"/>
    <w:rsid w:val="00484CF4"/>
    <w:rsid w:val="00491A1E"/>
    <w:rsid w:val="00494121"/>
    <w:rsid w:val="004B5CCF"/>
    <w:rsid w:val="004C72A1"/>
    <w:rsid w:val="004D4478"/>
    <w:rsid w:val="004F1EE3"/>
    <w:rsid w:val="00513F6B"/>
    <w:rsid w:val="00521417"/>
    <w:rsid w:val="005264E7"/>
    <w:rsid w:val="0056642B"/>
    <w:rsid w:val="0057605B"/>
    <w:rsid w:val="00582B1C"/>
    <w:rsid w:val="00585F0B"/>
    <w:rsid w:val="005874D6"/>
    <w:rsid w:val="005915AF"/>
    <w:rsid w:val="005A7CC0"/>
    <w:rsid w:val="005B112C"/>
    <w:rsid w:val="005B3172"/>
    <w:rsid w:val="005B3E37"/>
    <w:rsid w:val="005E49F3"/>
    <w:rsid w:val="005F2611"/>
    <w:rsid w:val="006477CD"/>
    <w:rsid w:val="00654131"/>
    <w:rsid w:val="0065485A"/>
    <w:rsid w:val="00656A65"/>
    <w:rsid w:val="006703D5"/>
    <w:rsid w:val="00696981"/>
    <w:rsid w:val="006A08C5"/>
    <w:rsid w:val="006A5EB1"/>
    <w:rsid w:val="006C7C8E"/>
    <w:rsid w:val="006D5455"/>
    <w:rsid w:val="006D5699"/>
    <w:rsid w:val="006E43E1"/>
    <w:rsid w:val="006F274D"/>
    <w:rsid w:val="00713A00"/>
    <w:rsid w:val="007162AF"/>
    <w:rsid w:val="0079799F"/>
    <w:rsid w:val="007A2129"/>
    <w:rsid w:val="007A2CCA"/>
    <w:rsid w:val="007A3F8A"/>
    <w:rsid w:val="007B0077"/>
    <w:rsid w:val="007E2D5E"/>
    <w:rsid w:val="007F671B"/>
    <w:rsid w:val="00801313"/>
    <w:rsid w:val="00803D62"/>
    <w:rsid w:val="008300FA"/>
    <w:rsid w:val="00843B82"/>
    <w:rsid w:val="0084618E"/>
    <w:rsid w:val="0087210F"/>
    <w:rsid w:val="00874F1F"/>
    <w:rsid w:val="0088349A"/>
    <w:rsid w:val="00897BEA"/>
    <w:rsid w:val="008F14EF"/>
    <w:rsid w:val="008F2A4F"/>
    <w:rsid w:val="008F5483"/>
    <w:rsid w:val="008F60B0"/>
    <w:rsid w:val="00903038"/>
    <w:rsid w:val="00903904"/>
    <w:rsid w:val="00904E4E"/>
    <w:rsid w:val="009118D0"/>
    <w:rsid w:val="00913F4B"/>
    <w:rsid w:val="00914B1F"/>
    <w:rsid w:val="009157A8"/>
    <w:rsid w:val="00916B5A"/>
    <w:rsid w:val="0092681D"/>
    <w:rsid w:val="0095554E"/>
    <w:rsid w:val="009610E9"/>
    <w:rsid w:val="0096675D"/>
    <w:rsid w:val="009B045D"/>
    <w:rsid w:val="009B14B7"/>
    <w:rsid w:val="009B22AD"/>
    <w:rsid w:val="009B4725"/>
    <w:rsid w:val="009C32E6"/>
    <w:rsid w:val="009C68D6"/>
    <w:rsid w:val="009E2A62"/>
    <w:rsid w:val="009F1143"/>
    <w:rsid w:val="00A02E0B"/>
    <w:rsid w:val="00A04F22"/>
    <w:rsid w:val="00A116E0"/>
    <w:rsid w:val="00A25BA8"/>
    <w:rsid w:val="00A40EB3"/>
    <w:rsid w:val="00A53907"/>
    <w:rsid w:val="00A55303"/>
    <w:rsid w:val="00A620FD"/>
    <w:rsid w:val="00A62CD9"/>
    <w:rsid w:val="00A720FC"/>
    <w:rsid w:val="00A92DBC"/>
    <w:rsid w:val="00AA436B"/>
    <w:rsid w:val="00AB024C"/>
    <w:rsid w:val="00AB6655"/>
    <w:rsid w:val="00AB7884"/>
    <w:rsid w:val="00AC095D"/>
    <w:rsid w:val="00AC4FDC"/>
    <w:rsid w:val="00AC690D"/>
    <w:rsid w:val="00AD1518"/>
    <w:rsid w:val="00AD20CD"/>
    <w:rsid w:val="00B01E28"/>
    <w:rsid w:val="00B03CA6"/>
    <w:rsid w:val="00B17509"/>
    <w:rsid w:val="00B32839"/>
    <w:rsid w:val="00B41B70"/>
    <w:rsid w:val="00B43C23"/>
    <w:rsid w:val="00B521B6"/>
    <w:rsid w:val="00B61645"/>
    <w:rsid w:val="00B62E8D"/>
    <w:rsid w:val="00B71396"/>
    <w:rsid w:val="00B871B3"/>
    <w:rsid w:val="00B91B0C"/>
    <w:rsid w:val="00BA2891"/>
    <w:rsid w:val="00BA3E1A"/>
    <w:rsid w:val="00BB1268"/>
    <w:rsid w:val="00BB41A4"/>
    <w:rsid w:val="00BE1019"/>
    <w:rsid w:val="00BE3C1E"/>
    <w:rsid w:val="00BE6593"/>
    <w:rsid w:val="00BE76EB"/>
    <w:rsid w:val="00C2101D"/>
    <w:rsid w:val="00C51959"/>
    <w:rsid w:val="00C555ED"/>
    <w:rsid w:val="00C825EA"/>
    <w:rsid w:val="00C9224C"/>
    <w:rsid w:val="00C9738D"/>
    <w:rsid w:val="00CA5F79"/>
    <w:rsid w:val="00CC2B83"/>
    <w:rsid w:val="00CD2644"/>
    <w:rsid w:val="00CD2B13"/>
    <w:rsid w:val="00CD5D38"/>
    <w:rsid w:val="00CE0638"/>
    <w:rsid w:val="00CE0EC4"/>
    <w:rsid w:val="00D4052A"/>
    <w:rsid w:val="00D44A26"/>
    <w:rsid w:val="00D54D5E"/>
    <w:rsid w:val="00D7668E"/>
    <w:rsid w:val="00D81164"/>
    <w:rsid w:val="00D9640A"/>
    <w:rsid w:val="00DA0E98"/>
    <w:rsid w:val="00DA3ECA"/>
    <w:rsid w:val="00DA5309"/>
    <w:rsid w:val="00DA5DFD"/>
    <w:rsid w:val="00DA76B7"/>
    <w:rsid w:val="00DC2758"/>
    <w:rsid w:val="00DC3041"/>
    <w:rsid w:val="00DC5ADA"/>
    <w:rsid w:val="00DD3F2B"/>
    <w:rsid w:val="00DD43A0"/>
    <w:rsid w:val="00DD7DC2"/>
    <w:rsid w:val="00E16A7E"/>
    <w:rsid w:val="00E20189"/>
    <w:rsid w:val="00E21D15"/>
    <w:rsid w:val="00E23239"/>
    <w:rsid w:val="00E2499F"/>
    <w:rsid w:val="00E36F3A"/>
    <w:rsid w:val="00E64FE9"/>
    <w:rsid w:val="00E66D75"/>
    <w:rsid w:val="00E67A03"/>
    <w:rsid w:val="00E717D6"/>
    <w:rsid w:val="00E941D0"/>
    <w:rsid w:val="00E9652C"/>
    <w:rsid w:val="00EA4C3F"/>
    <w:rsid w:val="00EA61A4"/>
    <w:rsid w:val="00EA7CF6"/>
    <w:rsid w:val="00EE7A28"/>
    <w:rsid w:val="00EF0919"/>
    <w:rsid w:val="00EF5DF4"/>
    <w:rsid w:val="00F14409"/>
    <w:rsid w:val="00F21E74"/>
    <w:rsid w:val="00F23013"/>
    <w:rsid w:val="00F23FCE"/>
    <w:rsid w:val="00F27C8E"/>
    <w:rsid w:val="00F31F98"/>
    <w:rsid w:val="00F36DDC"/>
    <w:rsid w:val="00F74D7C"/>
    <w:rsid w:val="00F902FD"/>
    <w:rsid w:val="00F90FF2"/>
    <w:rsid w:val="00F9452E"/>
    <w:rsid w:val="00FB5096"/>
    <w:rsid w:val="00FD23DF"/>
    <w:rsid w:val="00FD538D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656A8C4"/>
  <w15:docId w15:val="{FAD7858B-2B5D-4D58-9607-7A0AC700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5ED"/>
    <w:rPr>
      <w:lang w:eastAsia="sv-SE"/>
    </w:rPr>
  </w:style>
  <w:style w:type="paragraph" w:styleId="Overskrift1">
    <w:name w:val="heading 1"/>
    <w:basedOn w:val="Normal"/>
    <w:next w:val="Normal"/>
    <w:qFormat/>
    <w:rsid w:val="005F2611"/>
    <w:pPr>
      <w:keepNext/>
      <w:autoSpaceDE w:val="0"/>
      <w:autoSpaceDN w:val="0"/>
      <w:adjustRightInd w:val="0"/>
      <w:outlineLvl w:val="0"/>
    </w:pPr>
    <w:rPr>
      <w:rFonts w:ascii="Arial" w:hAnsi="Arial"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F2611"/>
    <w:pPr>
      <w:keepNext/>
      <w:autoSpaceDE w:val="0"/>
      <w:autoSpaceDN w:val="0"/>
      <w:adjustRightInd w:val="0"/>
      <w:outlineLvl w:val="1"/>
    </w:pPr>
    <w:rPr>
      <w:rFonts w:asciiTheme="majorHAnsi" w:hAnsiTheme="majorHAnsi" w:cs="Arial"/>
      <w:b/>
      <w:bCs/>
      <w:sz w:val="24"/>
      <w:szCs w:val="18"/>
    </w:rPr>
  </w:style>
  <w:style w:type="paragraph" w:styleId="Overskrift3">
    <w:name w:val="heading 3"/>
    <w:basedOn w:val="Normal"/>
    <w:next w:val="Normal"/>
    <w:qFormat/>
    <w:rsid w:val="008F60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Fotnotetekst">
    <w:name w:val="footnote text"/>
    <w:basedOn w:val="Normal"/>
    <w:semiHidden/>
    <w:rsid w:val="007162AF"/>
  </w:style>
  <w:style w:type="character" w:styleId="Fotnotereferanse">
    <w:name w:val="footnote reference"/>
    <w:semiHidden/>
    <w:rsid w:val="007162AF"/>
    <w:rPr>
      <w:vertAlign w:val="superscript"/>
    </w:rPr>
  </w:style>
  <w:style w:type="character" w:styleId="Hyperkobling">
    <w:name w:val="Hyperlink"/>
    <w:rsid w:val="00F27C8E"/>
    <w:rPr>
      <w:color w:val="0000FF"/>
      <w:u w:val="single"/>
    </w:rPr>
  </w:style>
  <w:style w:type="paragraph" w:styleId="Brdtekst">
    <w:name w:val="Body Text"/>
    <w:basedOn w:val="Normal"/>
    <w:rsid w:val="0065485A"/>
    <w:pPr>
      <w:autoSpaceDE w:val="0"/>
      <w:autoSpaceDN w:val="0"/>
      <w:adjustRightInd w:val="0"/>
    </w:pPr>
    <w:rPr>
      <w:rFonts w:ascii="Arial" w:hAnsi="Arial" w:cs="Arial"/>
    </w:rPr>
  </w:style>
  <w:style w:type="paragraph" w:styleId="INNH2">
    <w:name w:val="toc 2"/>
    <w:basedOn w:val="Normal"/>
    <w:next w:val="Normal"/>
    <w:autoRedefine/>
    <w:semiHidden/>
    <w:rsid w:val="00913F4B"/>
    <w:pPr>
      <w:tabs>
        <w:tab w:val="left" w:pos="1440"/>
        <w:tab w:val="right" w:leader="dot" w:pos="9060"/>
      </w:tabs>
      <w:spacing w:before="240"/>
    </w:pPr>
    <w:rPr>
      <w:rFonts w:ascii="Arial" w:hAnsi="Arial"/>
      <w:b/>
      <w:noProof/>
      <w:color w:val="000000"/>
      <w:lang w:eastAsia="en-US"/>
    </w:rPr>
  </w:style>
  <w:style w:type="paragraph" w:customStyle="1" w:styleId="Style16">
    <w:name w:val="Style16"/>
    <w:rsid w:val="008F60B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Brdtekst3">
    <w:name w:val="Brdtekst 3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customStyle="1" w:styleId="Brdtekst0">
    <w:name w:val="Brdtekst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Punktliste">
    <w:name w:val="List Bullet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Punktliste2">
    <w:name w:val="List Bullet 2"/>
    <w:basedOn w:val="Normal"/>
    <w:next w:val="Normal"/>
    <w:rsid w:val="008F60B0"/>
    <w:pPr>
      <w:autoSpaceDE w:val="0"/>
      <w:autoSpaceDN w:val="0"/>
      <w:adjustRightInd w:val="0"/>
    </w:pPr>
    <w:rPr>
      <w:rFonts w:ascii="Arial" w:hAnsi="Arial"/>
    </w:rPr>
  </w:style>
  <w:style w:type="paragraph" w:styleId="Bobletekst">
    <w:name w:val="Balloon Text"/>
    <w:basedOn w:val="Normal"/>
    <w:semiHidden/>
    <w:rsid w:val="00240C72"/>
    <w:rPr>
      <w:rFonts w:ascii="Tahoma" w:hAnsi="Tahoma" w:cs="Tahoma"/>
      <w:sz w:val="16"/>
      <w:szCs w:val="16"/>
    </w:rPr>
  </w:style>
  <w:style w:type="character" w:styleId="Fulgthyperkobling">
    <w:name w:val="FollowedHyperlink"/>
    <w:rsid w:val="00EA4C3F"/>
    <w:rPr>
      <w:color w:val="800080"/>
      <w:u w:val="single"/>
    </w:rPr>
  </w:style>
  <w:style w:type="character" w:styleId="Merknadsreferanse">
    <w:name w:val="annotation reference"/>
    <w:rsid w:val="00914B1F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14B1F"/>
    <w:rPr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914B1F"/>
  </w:style>
  <w:style w:type="character" w:customStyle="1" w:styleId="Overskrift2Tegn">
    <w:name w:val="Overskrift 2 Tegn"/>
    <w:basedOn w:val="Standardskriftforavsnitt"/>
    <w:link w:val="Overskrift2"/>
    <w:rsid w:val="009118D0"/>
    <w:rPr>
      <w:rFonts w:asciiTheme="majorHAnsi" w:hAnsiTheme="majorHAnsi" w:cs="Arial"/>
      <w:b/>
      <w:bCs/>
      <w:sz w:val="24"/>
      <w:szCs w:val="18"/>
      <w:lang w:eastAsia="sv-SE"/>
    </w:rPr>
  </w:style>
  <w:style w:type="table" w:styleId="Tabellrutenett">
    <w:name w:val="Table Grid"/>
    <w:basedOn w:val="Vanligtabell"/>
    <w:rsid w:val="0026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rsid w:val="00521417"/>
    <w:rPr>
      <w:color w:val="605E5C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E2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fforbundet.no/spiller/golfregler-og-handicap/golfreglene-2019" TargetMode="External"/><Relationship Id="rId13" Type="http://schemas.openxmlformats.org/officeDocument/2006/relationships/hyperlink" Target="mailto:booking@utsiktenhotell.n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urnering@golfforbundet.no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golfforbundet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post@utsiktengolf.no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lfbox.no/app_livescoring/tour/default.asp?language=10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lfforbundet.no/spiller/turneringer/norgesmesterskapene/lag-nm" TargetMode="External"/><Relationship Id="rId10" Type="http://schemas.openxmlformats.org/officeDocument/2006/relationships/hyperlink" Target="https://www.choice.no/norgesgolfforbun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lfforbundet.no/spiller/golfregler-og-handicap/golfreglene-2019" TargetMode="External"/><Relationship Id="rId14" Type="http://schemas.openxmlformats.org/officeDocument/2006/relationships/hyperlink" Target="https://www.golfforbundet.no/spiller/turneringer/norgesmesterskapene/lag-n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7366</Characters>
  <Application>Microsoft Office Word</Application>
  <DocSecurity>0</DocSecurity>
  <Lines>61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Spillerinfo forbundsturneringer_Lag-NM</vt:lpstr>
      <vt:lpstr>Spillerinfo forbundsturneringer_Lag-NM</vt:lpstr>
    </vt:vector>
  </TitlesOfParts>
  <Manager/>
  <Company>Norges Golfforbund</Company>
  <LinksUpToDate>false</LinksUpToDate>
  <CharactersWithSpaces>8461</CharactersWithSpaces>
  <SharedDoc>false</SharedDoc>
  <HyperlinkBase/>
  <HLinks>
    <vt:vector size="24" baseType="variant">
      <vt:variant>
        <vt:i4>1769539</vt:i4>
      </vt:variant>
      <vt:variant>
        <vt:i4>0</vt:i4>
      </vt:variant>
      <vt:variant>
        <vt:i4>0</vt:i4>
      </vt:variant>
      <vt:variant>
        <vt:i4>5</vt:i4>
      </vt:variant>
      <vt:variant>
        <vt:lpwstr>mailto:turnering@golfforbundet.no</vt:lpwstr>
      </vt:variant>
      <vt:variant>
        <vt:lpwstr/>
      </vt:variant>
      <vt:variant>
        <vt:i4>1572912</vt:i4>
      </vt:variant>
      <vt:variant>
        <vt:i4>5918</vt:i4>
      </vt:variant>
      <vt:variant>
        <vt:i4>1025</vt:i4>
      </vt:variant>
      <vt:variant>
        <vt:i4>1</vt:i4>
      </vt:variant>
      <vt:variant>
        <vt:lpwstr>WAGR Logo</vt:lpwstr>
      </vt:variant>
      <vt:variant>
        <vt:lpwstr/>
      </vt:variant>
      <vt:variant>
        <vt:i4>7077999</vt:i4>
      </vt:variant>
      <vt:variant>
        <vt:i4>5922</vt:i4>
      </vt:variant>
      <vt:variant>
        <vt:i4>1026</vt:i4>
      </vt:variant>
      <vt:variant>
        <vt:i4>1</vt:i4>
      </vt:variant>
      <vt:variant>
        <vt:lpwstr>Logo Norgescup_orig</vt:lpwstr>
      </vt:variant>
      <vt:variant>
        <vt:lpwstr/>
      </vt:variant>
      <vt:variant>
        <vt:i4>1114189</vt:i4>
      </vt:variant>
      <vt:variant>
        <vt:i4>5948</vt:i4>
      </vt:variant>
      <vt:variant>
        <vt:i4>1027</vt:i4>
      </vt:variant>
      <vt:variant>
        <vt:i4>1</vt:i4>
      </vt:variant>
      <vt:variant>
        <vt:lpwstr>NGF_NY_2012_liten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Spillerinfo forbundsturneringer_Lag-NM</dc:title>
  <dc:subject/>
  <dc:creator>Stein Jodal</dc:creator>
  <cp:keywords/>
  <dc:description/>
  <cp:lastModifiedBy>Ruth Anne Andreassen</cp:lastModifiedBy>
  <cp:revision>2</cp:revision>
  <cp:lastPrinted>2019-06-24T08:04:00Z</cp:lastPrinted>
  <dcterms:created xsi:type="dcterms:W3CDTF">2019-06-25T08:43:00Z</dcterms:created>
  <dcterms:modified xsi:type="dcterms:W3CDTF">2019-06-25T08:43:00Z</dcterms:modified>
  <cp:category/>
</cp:coreProperties>
</file>